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C5039" w14:textId="77777777" w:rsidR="007136E6" w:rsidRDefault="00355AD3">
      <w:pPr>
        <w:pStyle w:val="Tytu"/>
      </w:pPr>
      <w:r>
        <w:rPr>
          <w:noProof/>
          <w:lang w:eastAsia="pl-PL"/>
        </w:rPr>
        <w:drawing>
          <wp:anchor distT="0" distB="0" distL="0" distR="0" simplePos="0" relativeHeight="15729664" behindDoc="0" locked="0" layoutInCell="1" allowOverlap="1" wp14:anchorId="6C3709D5" wp14:editId="16811D7A">
            <wp:simplePos x="0" y="0"/>
            <wp:positionH relativeFrom="page">
              <wp:posOffset>650542</wp:posOffset>
            </wp:positionH>
            <wp:positionV relativeFrom="paragraph">
              <wp:posOffset>175332</wp:posOffset>
            </wp:positionV>
            <wp:extent cx="940219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0219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D20192206"/>
      <w:bookmarkEnd w:id="0"/>
      <w:r>
        <w:rPr>
          <w:color w:val="231F20"/>
        </w:rPr>
        <w:t>DZIENNIK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2"/>
        </w:rPr>
        <w:t>USTAW</w:t>
      </w:r>
    </w:p>
    <w:p w14:paraId="63EE6BA1" w14:textId="77777777" w:rsidR="007136E6" w:rsidRDefault="00861EA4">
      <w:pPr>
        <w:spacing w:before="118"/>
        <w:ind w:left="1953" w:right="103"/>
        <w:jc w:val="center"/>
        <w:rPr>
          <w:sz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25496C7" wp14:editId="322938BF">
                <wp:simplePos x="0" y="0"/>
                <wp:positionH relativeFrom="page">
                  <wp:posOffset>1835785</wp:posOffset>
                </wp:positionH>
                <wp:positionV relativeFrom="paragraph">
                  <wp:posOffset>521335</wp:posOffset>
                </wp:positionV>
                <wp:extent cx="5076190" cy="1270"/>
                <wp:effectExtent l="0" t="0" r="0" b="0"/>
                <wp:wrapTopAndBottom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>
                            <a:gd name="T0" fmla="+- 0 2891 2891"/>
                            <a:gd name="T1" fmla="*/ T0 w 7994"/>
                            <a:gd name="T2" fmla="+- 0 10885 2891"/>
                            <a:gd name="T3" fmla="*/ T2 w 799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994">
                              <a:moveTo>
                                <a:pt x="0" y="0"/>
                              </a:moveTo>
                              <a:lnTo>
                                <a:pt x="7994" y="0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027A46" id="Freeform 16" o:spid="_x0000_s1026" style="position:absolute;margin-left:144.55pt;margin-top:41.05pt;width:399.7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" path="m,l7994,e" filled="f" strokecolor="#231f20" strokeweight="1pt">
                <v:path arrowok="t" o:connecttype="custom" o:connectlocs="0,0;5076190,0" o:connectangles="0,0"/>
                <w10:wrap type="topAndBottom" anchorx="page"/>
              </v:shape>
            </w:pict>
          </mc:Fallback>
        </mc:AlternateContent>
      </w:r>
      <w:r w:rsidR="00355AD3">
        <w:rPr>
          <w:color w:val="231F20"/>
          <w:sz w:val="56"/>
        </w:rPr>
        <w:t>RZECZYPOSPOLITEJ</w:t>
      </w:r>
      <w:r w:rsidR="00355AD3">
        <w:rPr>
          <w:color w:val="231F20"/>
          <w:spacing w:val="-26"/>
          <w:sz w:val="56"/>
        </w:rPr>
        <w:t xml:space="preserve"> </w:t>
      </w:r>
      <w:r w:rsidR="00355AD3">
        <w:rPr>
          <w:color w:val="231F20"/>
          <w:sz w:val="56"/>
        </w:rPr>
        <w:t>POLSKIEJ</w:t>
      </w:r>
    </w:p>
    <w:p w14:paraId="4CA3DFEC" w14:textId="77777777" w:rsidR="007136E6" w:rsidRDefault="00355AD3">
      <w:pPr>
        <w:spacing w:before="420"/>
        <w:ind w:left="87" w:right="103"/>
        <w:jc w:val="center"/>
        <w:rPr>
          <w:sz w:val="28"/>
        </w:rPr>
      </w:pPr>
      <w:r>
        <w:rPr>
          <w:color w:val="231F20"/>
          <w:sz w:val="28"/>
        </w:rPr>
        <w:t>Warszawa, dnia 14 listopada 2019 r.</w:t>
      </w:r>
    </w:p>
    <w:p w14:paraId="45D231CF" w14:textId="77777777" w:rsidR="007136E6" w:rsidRDefault="00355AD3">
      <w:pPr>
        <w:spacing w:before="258"/>
        <w:ind w:left="84" w:right="103"/>
        <w:jc w:val="center"/>
        <w:rPr>
          <w:sz w:val="28"/>
        </w:rPr>
      </w:pPr>
      <w:r>
        <w:rPr>
          <w:color w:val="231F20"/>
          <w:sz w:val="28"/>
        </w:rPr>
        <w:t>Poz. 2206</w:t>
      </w:r>
    </w:p>
    <w:p w14:paraId="2BCD9A35" w14:textId="77777777" w:rsidR="007136E6" w:rsidRDefault="007136E6">
      <w:pPr>
        <w:pStyle w:val="Tekstpodstawowy"/>
        <w:spacing w:before="0"/>
        <w:rPr>
          <w:sz w:val="30"/>
        </w:rPr>
      </w:pPr>
    </w:p>
    <w:p w14:paraId="09A1AC16" w14:textId="77777777" w:rsidR="007136E6" w:rsidRDefault="00355AD3">
      <w:pPr>
        <w:spacing w:before="186"/>
        <w:ind w:left="98" w:right="103"/>
        <w:jc w:val="center"/>
        <w:rPr>
          <w:b/>
          <w:sz w:val="20"/>
        </w:rPr>
      </w:pPr>
      <w:r>
        <w:rPr>
          <w:b/>
          <w:color w:val="231F20"/>
          <w:sz w:val="20"/>
        </w:rPr>
        <w:t>ROZPORZĄDZENIE</w:t>
      </w:r>
    </w:p>
    <w:p w14:paraId="1A5390C0" w14:textId="77777777" w:rsidR="007136E6" w:rsidRDefault="00355AD3">
      <w:pPr>
        <w:spacing w:before="65"/>
        <w:ind w:left="85" w:right="103"/>
        <w:jc w:val="center"/>
        <w:rPr>
          <w:sz w:val="13"/>
        </w:rPr>
      </w:pPr>
      <w:r>
        <w:rPr>
          <w:b/>
          <w:color w:val="231F20"/>
          <w:sz w:val="20"/>
        </w:rPr>
        <w:t>MINISTRA ŚRODOWISKA</w:t>
      </w:r>
      <w:r>
        <w:rPr>
          <w:color w:val="231F20"/>
          <w:position w:val="7"/>
          <w:sz w:val="13"/>
        </w:rPr>
        <w:t>1)</w:t>
      </w:r>
    </w:p>
    <w:p w14:paraId="12E4D78A" w14:textId="77777777" w:rsidR="007136E6" w:rsidRDefault="007136E6">
      <w:pPr>
        <w:pStyle w:val="Tekstpodstawowy"/>
        <w:spacing w:before="9"/>
        <w:rPr>
          <w:sz w:val="21"/>
        </w:rPr>
      </w:pPr>
    </w:p>
    <w:p w14:paraId="702D8F0A" w14:textId="77777777" w:rsidR="007136E6" w:rsidRDefault="00355AD3">
      <w:pPr>
        <w:pStyle w:val="Nagwek1"/>
        <w:ind w:left="86" w:right="103"/>
        <w:jc w:val="center"/>
      </w:pPr>
      <w:r>
        <w:rPr>
          <w:color w:val="231F20"/>
        </w:rPr>
        <w:t>z dnia 4 listopada 2019 r.</w:t>
      </w:r>
    </w:p>
    <w:p w14:paraId="1ED55E88" w14:textId="77777777" w:rsidR="007136E6" w:rsidRDefault="007136E6">
      <w:pPr>
        <w:pStyle w:val="Tekstpodstawowy"/>
        <w:spacing w:before="4"/>
        <w:rPr>
          <w:sz w:val="21"/>
        </w:rPr>
      </w:pPr>
    </w:p>
    <w:p w14:paraId="7A985075" w14:textId="77777777" w:rsidR="007136E6" w:rsidRDefault="00355AD3">
      <w:pPr>
        <w:ind w:left="85" w:right="103"/>
        <w:jc w:val="center"/>
        <w:rPr>
          <w:sz w:val="13"/>
        </w:rPr>
      </w:pPr>
      <w:r>
        <w:rPr>
          <w:b/>
          <w:color w:val="231F20"/>
          <w:sz w:val="20"/>
        </w:rPr>
        <w:t>w sprawie profilu wody w kąpielisku</w:t>
      </w:r>
      <w:r>
        <w:rPr>
          <w:color w:val="231F20"/>
          <w:position w:val="7"/>
          <w:sz w:val="13"/>
        </w:rPr>
        <w:t>2)</w:t>
      </w:r>
    </w:p>
    <w:p w14:paraId="40539C87" w14:textId="77777777" w:rsidR="007136E6" w:rsidRDefault="007136E6">
      <w:pPr>
        <w:pStyle w:val="Tekstpodstawowy"/>
        <w:spacing w:before="7"/>
        <w:rPr>
          <w:sz w:val="12"/>
        </w:rPr>
      </w:pPr>
    </w:p>
    <w:p w14:paraId="62A8C2FA" w14:textId="77777777" w:rsidR="007136E6" w:rsidRDefault="00355AD3">
      <w:pPr>
        <w:pStyle w:val="Nagwek1"/>
        <w:spacing w:before="92"/>
        <w:ind w:left="420"/>
      </w:pPr>
      <w:r>
        <w:rPr>
          <w:color w:val="231F20"/>
        </w:rPr>
        <w:t>Na podstawie art. 51 ust. 4 ustawy z dnia 20 lipca 2017 r. – Prawo wodne (Dz. U. z 2018 r. poz. 2268 oraz z 2019 r.</w:t>
      </w:r>
    </w:p>
    <w:p w14:paraId="7F4CEC26" w14:textId="77777777" w:rsidR="007136E6" w:rsidRDefault="00355AD3">
      <w:pPr>
        <w:spacing w:before="10"/>
        <w:ind w:left="100"/>
        <w:rPr>
          <w:sz w:val="20"/>
        </w:rPr>
      </w:pPr>
      <w:r>
        <w:rPr>
          <w:color w:val="231F20"/>
          <w:sz w:val="20"/>
        </w:rPr>
        <w:t>poz. 125, 534, 1495 i 2170) zarządza się, co następuje:</w:t>
      </w:r>
    </w:p>
    <w:p w14:paraId="450C6D42" w14:textId="77777777" w:rsidR="007136E6" w:rsidRDefault="007136E6">
      <w:pPr>
        <w:pStyle w:val="Tekstpodstawowy"/>
        <w:spacing w:before="6"/>
        <w:rPr>
          <w:sz w:val="20"/>
        </w:rPr>
      </w:pPr>
    </w:p>
    <w:p w14:paraId="08C855C5" w14:textId="77777777" w:rsidR="007136E6" w:rsidRDefault="00355AD3">
      <w:pPr>
        <w:spacing w:before="1"/>
        <w:ind w:left="420"/>
        <w:rPr>
          <w:sz w:val="20"/>
        </w:rPr>
      </w:pPr>
      <w:r>
        <w:rPr>
          <w:b/>
          <w:color w:val="231F20"/>
          <w:sz w:val="20"/>
        </w:rPr>
        <w:t xml:space="preserve">§ 1. </w:t>
      </w:r>
      <w:r>
        <w:rPr>
          <w:color w:val="231F20"/>
          <w:sz w:val="20"/>
        </w:rPr>
        <w:t>Rozporządzenie określa:</w:t>
      </w:r>
    </w:p>
    <w:p w14:paraId="088F2369" w14:textId="77777777" w:rsidR="007136E6" w:rsidRDefault="00355AD3">
      <w:pPr>
        <w:pStyle w:val="Akapitzlist"/>
        <w:numPr>
          <w:ilvl w:val="0"/>
          <w:numId w:val="9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sposób sporządzania profilu wody w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kąpielisku;</w:t>
      </w:r>
    </w:p>
    <w:p w14:paraId="764E3980" w14:textId="77777777" w:rsidR="007136E6" w:rsidRDefault="00355AD3">
      <w:pPr>
        <w:pStyle w:val="Akapitzlist"/>
        <w:numPr>
          <w:ilvl w:val="0"/>
          <w:numId w:val="9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szczegółowy zakres informacji zawartych w profilu wody w kąpielisku i sposób ich</w:t>
      </w:r>
      <w:r>
        <w:rPr>
          <w:color w:val="231F20"/>
          <w:spacing w:val="-12"/>
          <w:sz w:val="20"/>
        </w:rPr>
        <w:t xml:space="preserve"> </w:t>
      </w:r>
      <w:r>
        <w:rPr>
          <w:color w:val="231F20"/>
          <w:sz w:val="20"/>
        </w:rPr>
        <w:t>przedstawiania;</w:t>
      </w:r>
    </w:p>
    <w:p w14:paraId="3200D2D8" w14:textId="77777777" w:rsidR="007136E6" w:rsidRDefault="00355AD3">
      <w:pPr>
        <w:pStyle w:val="Akapitzlist"/>
        <w:numPr>
          <w:ilvl w:val="0"/>
          <w:numId w:val="9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sposób dokonywania aktualizacji profilu wody 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kąpielisku.</w:t>
      </w:r>
    </w:p>
    <w:p w14:paraId="64A57F4F" w14:textId="77777777" w:rsidR="007136E6" w:rsidRDefault="007136E6">
      <w:pPr>
        <w:pStyle w:val="Tekstpodstawowy"/>
        <w:spacing w:before="6"/>
        <w:rPr>
          <w:sz w:val="20"/>
        </w:rPr>
      </w:pPr>
    </w:p>
    <w:p w14:paraId="3C11E78B" w14:textId="77777777" w:rsidR="007136E6" w:rsidRDefault="00355AD3">
      <w:pPr>
        <w:spacing w:before="1"/>
        <w:ind w:left="420"/>
        <w:rPr>
          <w:sz w:val="20"/>
        </w:rPr>
      </w:pPr>
      <w:r>
        <w:rPr>
          <w:b/>
          <w:color w:val="231F20"/>
          <w:sz w:val="20"/>
        </w:rPr>
        <w:t xml:space="preserve">§ 2. </w:t>
      </w:r>
      <w:r>
        <w:rPr>
          <w:color w:val="231F20"/>
          <w:sz w:val="20"/>
        </w:rPr>
        <w:t>1. Organizator kąpieliska sporządza profil wody w kąpielisku na podstawie danych uzyskanych w szczególności od:</w:t>
      </w:r>
    </w:p>
    <w:p w14:paraId="15ECA447" w14:textId="77777777" w:rsidR="007136E6" w:rsidRDefault="00355AD3">
      <w:pPr>
        <w:pStyle w:val="Akapitzlist"/>
        <w:numPr>
          <w:ilvl w:val="0"/>
          <w:numId w:val="8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dyrektorów regionalnych zarządów gospodarki wodnej Wód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Polskich;</w:t>
      </w:r>
    </w:p>
    <w:p w14:paraId="3266F709" w14:textId="77777777" w:rsidR="007136E6" w:rsidRDefault="00355AD3">
      <w:pPr>
        <w:pStyle w:val="Akapitzlist"/>
        <w:numPr>
          <w:ilvl w:val="0"/>
          <w:numId w:val="8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organów Inspekcji Ochrony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Środowiska;</w:t>
      </w:r>
    </w:p>
    <w:p w14:paraId="331FD36F" w14:textId="77777777" w:rsidR="007136E6" w:rsidRDefault="00355AD3">
      <w:pPr>
        <w:pStyle w:val="Akapitzlist"/>
        <w:numPr>
          <w:ilvl w:val="0"/>
          <w:numId w:val="8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organów Państwowej Inspekcji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Sanitarnej;</w:t>
      </w:r>
    </w:p>
    <w:p w14:paraId="66FF27E2" w14:textId="77777777" w:rsidR="007136E6" w:rsidRDefault="00355AD3">
      <w:pPr>
        <w:pStyle w:val="Akapitzlist"/>
        <w:numPr>
          <w:ilvl w:val="0"/>
          <w:numId w:val="8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dyrektorów urzędów morskich.</w:t>
      </w:r>
    </w:p>
    <w:p w14:paraId="65A9EBC8" w14:textId="77777777" w:rsidR="007136E6" w:rsidRDefault="007136E6">
      <w:pPr>
        <w:pStyle w:val="Tekstpodstawowy"/>
        <w:spacing w:before="7"/>
        <w:rPr>
          <w:sz w:val="20"/>
        </w:rPr>
      </w:pPr>
    </w:p>
    <w:p w14:paraId="42C739F6" w14:textId="77777777" w:rsidR="007136E6" w:rsidRDefault="00355AD3">
      <w:pPr>
        <w:pStyle w:val="Akapitzlist"/>
        <w:numPr>
          <w:ilvl w:val="1"/>
          <w:numId w:val="8"/>
        </w:numPr>
        <w:tabs>
          <w:tab w:val="left" w:pos="623"/>
        </w:tabs>
        <w:spacing w:before="0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Organy, o których mowa w ust. 1, w zakresie swojej właściwości, udostępniają, na wniosek organizatora kąpieliska, informacje, które mogą być wykorzystane przy sporządzaniu przez organizatora kąpieliska profilu wody w</w:t>
      </w:r>
      <w:r>
        <w:rPr>
          <w:color w:val="231F20"/>
          <w:spacing w:val="-19"/>
          <w:sz w:val="20"/>
        </w:rPr>
        <w:t xml:space="preserve"> </w:t>
      </w:r>
      <w:r>
        <w:rPr>
          <w:color w:val="231F20"/>
          <w:sz w:val="20"/>
        </w:rPr>
        <w:t>kąpielisku.</w:t>
      </w:r>
    </w:p>
    <w:p w14:paraId="70077831" w14:textId="77777777" w:rsidR="007136E6" w:rsidRDefault="007136E6">
      <w:pPr>
        <w:pStyle w:val="Tekstpodstawowy"/>
        <w:spacing w:before="10"/>
        <w:rPr>
          <w:sz w:val="19"/>
        </w:rPr>
      </w:pPr>
    </w:p>
    <w:p w14:paraId="699AEA3B" w14:textId="77777777" w:rsidR="007136E6" w:rsidRDefault="00355AD3">
      <w:pPr>
        <w:pStyle w:val="Akapitzlist"/>
        <w:numPr>
          <w:ilvl w:val="1"/>
          <w:numId w:val="8"/>
        </w:numPr>
        <w:tabs>
          <w:tab w:val="left" w:pos="621"/>
        </w:tabs>
        <w:spacing w:before="0"/>
        <w:ind w:left="620" w:hanging="201"/>
        <w:rPr>
          <w:sz w:val="20"/>
        </w:rPr>
      </w:pPr>
      <w:r>
        <w:rPr>
          <w:color w:val="231F20"/>
          <w:sz w:val="20"/>
        </w:rPr>
        <w:t>Profil wody w kąpielisku może zostać sporządzony dla jednego kąpieliska lub kilku sąsiadujących ze sobą</w:t>
      </w:r>
      <w:r>
        <w:rPr>
          <w:color w:val="231F20"/>
          <w:spacing w:val="-32"/>
          <w:sz w:val="20"/>
        </w:rPr>
        <w:t xml:space="preserve"> </w:t>
      </w:r>
      <w:r>
        <w:rPr>
          <w:color w:val="231F20"/>
          <w:sz w:val="20"/>
        </w:rPr>
        <w:t>kąpielisk.</w:t>
      </w:r>
    </w:p>
    <w:p w14:paraId="7718D224" w14:textId="77777777" w:rsidR="007136E6" w:rsidRDefault="007136E6">
      <w:pPr>
        <w:pStyle w:val="Tekstpodstawowy"/>
        <w:spacing w:before="6"/>
        <w:rPr>
          <w:sz w:val="20"/>
        </w:rPr>
      </w:pPr>
    </w:p>
    <w:p w14:paraId="0E42A0D3" w14:textId="77777777" w:rsidR="007136E6" w:rsidRDefault="00355AD3">
      <w:pPr>
        <w:pStyle w:val="Akapitzlist"/>
        <w:numPr>
          <w:ilvl w:val="1"/>
          <w:numId w:val="8"/>
        </w:numPr>
        <w:tabs>
          <w:tab w:val="left" w:pos="624"/>
        </w:tabs>
        <w:spacing w:before="1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 xml:space="preserve">Jeden profil wody w kąpielisku może zostać sporządzony dla kilku sąsiadujących ze sobą kąpielisk, jeżeli w okresie ostatnich czterech lat poprzedzających rok, w którym jest sporządzany profil wody w kąpielisku, kąpieliska te uzyskały ta- </w:t>
      </w:r>
      <w:proofErr w:type="spellStart"/>
      <w:r>
        <w:rPr>
          <w:color w:val="231F20"/>
          <w:sz w:val="20"/>
        </w:rPr>
        <w:t>kie</w:t>
      </w:r>
      <w:proofErr w:type="spellEnd"/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same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wyniki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klasyfikacji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jakości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wody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kąpielisku,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której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art.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48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ustawy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lipca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 xml:space="preserve">Pra- </w:t>
      </w:r>
      <w:proofErr w:type="spellStart"/>
      <w:r>
        <w:rPr>
          <w:color w:val="231F20"/>
          <w:sz w:val="20"/>
        </w:rPr>
        <w:t>wo</w:t>
      </w:r>
      <w:proofErr w:type="spellEnd"/>
      <w:r>
        <w:rPr>
          <w:color w:val="231F20"/>
          <w:sz w:val="20"/>
        </w:rPr>
        <w:t xml:space="preserve"> wodne, a profile wody w tych kąpieliskach wskazują na wspólne czynniki ryzyka albo ich</w:t>
      </w:r>
      <w:r>
        <w:rPr>
          <w:color w:val="231F20"/>
          <w:spacing w:val="-10"/>
          <w:sz w:val="20"/>
        </w:rPr>
        <w:t xml:space="preserve"> </w:t>
      </w:r>
      <w:r>
        <w:rPr>
          <w:color w:val="231F20"/>
          <w:sz w:val="20"/>
        </w:rPr>
        <w:t>brak.</w:t>
      </w:r>
    </w:p>
    <w:p w14:paraId="2D2067F0" w14:textId="77777777" w:rsidR="007136E6" w:rsidRDefault="007136E6">
      <w:pPr>
        <w:pStyle w:val="Tekstpodstawowy"/>
        <w:spacing w:before="11"/>
        <w:rPr>
          <w:sz w:val="19"/>
        </w:rPr>
      </w:pPr>
    </w:p>
    <w:p w14:paraId="4F403F3F" w14:textId="77777777" w:rsidR="007136E6" w:rsidRDefault="00355AD3">
      <w:pPr>
        <w:ind w:left="420"/>
        <w:rPr>
          <w:sz w:val="20"/>
        </w:rPr>
      </w:pPr>
      <w:r>
        <w:rPr>
          <w:b/>
          <w:color w:val="231F20"/>
          <w:sz w:val="20"/>
        </w:rPr>
        <w:t xml:space="preserve">§ 3. </w:t>
      </w:r>
      <w:r>
        <w:rPr>
          <w:color w:val="231F20"/>
          <w:sz w:val="20"/>
        </w:rPr>
        <w:t>1. Profil wody w kąpielisku powinien zawierać informacje o:</w:t>
      </w:r>
    </w:p>
    <w:p w14:paraId="6EC744A7" w14:textId="77777777" w:rsidR="007136E6" w:rsidRDefault="00355AD3">
      <w:pPr>
        <w:pStyle w:val="Akapitzlist"/>
        <w:numPr>
          <w:ilvl w:val="0"/>
          <w:numId w:val="7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lokalizacji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kąpieliska;</w:t>
      </w:r>
    </w:p>
    <w:p w14:paraId="6DA1A2AA" w14:textId="77777777" w:rsidR="007136E6" w:rsidRDefault="00355AD3">
      <w:pPr>
        <w:pStyle w:val="Akapitzlist"/>
        <w:numPr>
          <w:ilvl w:val="0"/>
          <w:numId w:val="7"/>
        </w:numPr>
        <w:tabs>
          <w:tab w:val="left" w:pos="553"/>
          <w:tab w:val="left" w:pos="555"/>
        </w:tabs>
        <w:ind w:hanging="455"/>
        <w:rPr>
          <w:sz w:val="20"/>
        </w:rPr>
      </w:pPr>
      <w:r>
        <w:rPr>
          <w:color w:val="231F20"/>
          <w:sz w:val="20"/>
        </w:rPr>
        <w:t>lokalizacji punktu lub punktów ustanowionych w celu kontroli jakości wody w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kąpielisku;</w:t>
      </w:r>
    </w:p>
    <w:p w14:paraId="6CEA5874" w14:textId="77777777" w:rsidR="007136E6" w:rsidRDefault="007136E6">
      <w:pPr>
        <w:pStyle w:val="Tekstpodstawowy"/>
        <w:spacing w:before="0"/>
        <w:rPr>
          <w:sz w:val="20"/>
        </w:rPr>
      </w:pPr>
    </w:p>
    <w:p w14:paraId="75504E5A" w14:textId="77777777" w:rsidR="007136E6" w:rsidRDefault="00861EA4">
      <w:pPr>
        <w:pStyle w:val="Tekstpodstawowy"/>
        <w:spacing w:before="2"/>
        <w:rPr>
          <w:sz w:val="2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272B2F4" wp14:editId="354823FE">
                <wp:simplePos x="0" y="0"/>
                <wp:positionH relativeFrom="page">
                  <wp:posOffset>647700</wp:posOffset>
                </wp:positionH>
                <wp:positionV relativeFrom="paragraph">
                  <wp:posOffset>189865</wp:posOffset>
                </wp:positionV>
                <wp:extent cx="1836420" cy="1270"/>
                <wp:effectExtent l="0" t="0" r="0" b="0"/>
                <wp:wrapTopAndBottom/>
                <wp:docPr id="23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C87B09" id="Freeform 15" o:spid="_x0000_s1026" style="position:absolute;margin-left:51pt;margin-top:14.95pt;width:144.6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24DAC869" w14:textId="77777777" w:rsidR="007136E6" w:rsidRDefault="00355AD3">
      <w:pPr>
        <w:pStyle w:val="Tekstpodstawowy"/>
        <w:spacing w:before="18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1) </w:t>
      </w:r>
      <w:r>
        <w:rPr>
          <w:color w:val="231F20"/>
        </w:rPr>
        <w:t>Minister Środowiska kieruje działem administracji rządowej – środowisko, na podstawie § 1 ust. 2 rozporządzenia Prezesa Rady Ministrów z dnia 10 stycznia 2018 r. w sprawie szczegółowego zakresu działania Ministra Środowiska (Dz. U. poz. 96).</w:t>
      </w:r>
    </w:p>
    <w:p w14:paraId="78472567" w14:textId="77777777" w:rsidR="007136E6" w:rsidRDefault="00355AD3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2)        </w:t>
      </w:r>
      <w:r>
        <w:rPr>
          <w:color w:val="231F20"/>
        </w:rPr>
        <w:t>Niniejsze rozporządzenie w zakresie swojej regulacji wdraża dyrektywę 2006/7/WE Parlamentu Europejskiego i Rady z dnia         15 lutego 2006 r. dotyczącą zarządzania jakością wody w kąpieliskach i uchylającą dyrektywę 76/160/EWG (Dz. Urz. UE L 64      z 04.03.2006, str. 37, Dz. Urz. UE L 188 z 18.07.2009, str. 14 oraz Dz. Urz. UE L 353 z 28.12.2013, str.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8).</w:t>
      </w:r>
    </w:p>
    <w:p w14:paraId="5C72E8A3" w14:textId="77777777" w:rsidR="007136E6" w:rsidRDefault="007136E6">
      <w:pPr>
        <w:spacing w:line="254" w:lineRule="auto"/>
        <w:jc w:val="both"/>
        <w:sectPr w:rsidR="007136E6">
          <w:type w:val="continuous"/>
          <w:pgSz w:w="11910" w:h="16840"/>
          <w:pgMar w:top="700" w:right="900" w:bottom="280" w:left="920" w:header="708" w:footer="708" w:gutter="0"/>
          <w:cols w:space="708"/>
        </w:sectPr>
      </w:pPr>
    </w:p>
    <w:p w14:paraId="3F5397BF" w14:textId="77777777" w:rsidR="007136E6" w:rsidRDefault="007136E6">
      <w:pPr>
        <w:pStyle w:val="Tekstpodstawowy"/>
        <w:spacing w:before="4"/>
        <w:rPr>
          <w:sz w:val="14"/>
        </w:rPr>
      </w:pPr>
    </w:p>
    <w:p w14:paraId="04F14EC3" w14:textId="77777777" w:rsidR="007136E6" w:rsidRDefault="00355AD3">
      <w:pPr>
        <w:pStyle w:val="Nagwek1"/>
        <w:numPr>
          <w:ilvl w:val="0"/>
          <w:numId w:val="7"/>
        </w:numPr>
        <w:tabs>
          <w:tab w:val="left" w:pos="555"/>
        </w:tabs>
        <w:spacing w:before="91"/>
        <w:ind w:hanging="455"/>
        <w:jc w:val="both"/>
      </w:pPr>
      <w:r>
        <w:rPr>
          <w:color w:val="231F20"/>
        </w:rPr>
        <w:t>cechach fizycznych, geograficznych 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hydrologicznych:</w:t>
      </w:r>
    </w:p>
    <w:p w14:paraId="3867302F" w14:textId="77777777" w:rsidR="007136E6" w:rsidRDefault="00355AD3">
      <w:pPr>
        <w:pStyle w:val="Akapitzlist"/>
        <w:numPr>
          <w:ilvl w:val="1"/>
          <w:numId w:val="7"/>
        </w:numPr>
        <w:tabs>
          <w:tab w:val="left" w:pos="950"/>
          <w:tab w:val="left" w:pos="951"/>
        </w:tabs>
        <w:spacing w:before="124"/>
        <w:rPr>
          <w:sz w:val="20"/>
        </w:rPr>
      </w:pPr>
      <w:r>
        <w:rPr>
          <w:color w:val="231F20"/>
          <w:sz w:val="20"/>
        </w:rPr>
        <w:t>wód, na których jest zlokalizowane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kąpielisko,</w:t>
      </w:r>
    </w:p>
    <w:p w14:paraId="69B04E64" w14:textId="77777777" w:rsidR="007136E6" w:rsidRDefault="00355AD3">
      <w:pPr>
        <w:pStyle w:val="Akapitzlist"/>
        <w:numPr>
          <w:ilvl w:val="1"/>
          <w:numId w:val="7"/>
        </w:numPr>
        <w:tabs>
          <w:tab w:val="left" w:pos="950"/>
          <w:tab w:val="left" w:pos="951"/>
        </w:tabs>
        <w:spacing w:before="123" w:line="249" w:lineRule="auto"/>
        <w:ind w:right="118"/>
        <w:rPr>
          <w:sz w:val="20"/>
        </w:rPr>
      </w:pPr>
      <w:r>
        <w:rPr>
          <w:color w:val="231F20"/>
          <w:sz w:val="20"/>
        </w:rPr>
        <w:t>innych wód powierzchniowych, za pośrednictwem których jest możliwy dopływ zanieczyszczeń do wody w</w:t>
      </w:r>
      <w:r>
        <w:rPr>
          <w:color w:val="231F20"/>
          <w:spacing w:val="-31"/>
          <w:sz w:val="20"/>
        </w:rPr>
        <w:t xml:space="preserve"> </w:t>
      </w:r>
      <w:r>
        <w:rPr>
          <w:color w:val="231F20"/>
          <w:sz w:val="20"/>
        </w:rPr>
        <w:t>tym kąpielisku, znajdujących się w zlewni wód, o których mowa w lit.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a;</w:t>
      </w:r>
    </w:p>
    <w:p w14:paraId="2BBC51EF" w14:textId="77777777" w:rsidR="007136E6" w:rsidRDefault="00355AD3">
      <w:pPr>
        <w:pStyle w:val="Akapitzlist"/>
        <w:numPr>
          <w:ilvl w:val="0"/>
          <w:numId w:val="7"/>
        </w:numPr>
        <w:tabs>
          <w:tab w:val="left" w:pos="553"/>
          <w:tab w:val="left" w:pos="555"/>
        </w:tabs>
        <w:spacing w:before="115" w:line="249" w:lineRule="auto"/>
        <w:ind w:right="117"/>
        <w:rPr>
          <w:sz w:val="20"/>
        </w:rPr>
      </w:pPr>
      <w:r>
        <w:rPr>
          <w:color w:val="231F20"/>
          <w:sz w:val="20"/>
        </w:rPr>
        <w:t xml:space="preserve">zanieczyszczeniach, które mogą mieć wpływ na wodę w kąpielisku oraz wywierać niekorzystny wpływ na stan </w:t>
      </w:r>
      <w:proofErr w:type="spellStart"/>
      <w:r>
        <w:rPr>
          <w:color w:val="231F20"/>
          <w:sz w:val="20"/>
        </w:rPr>
        <w:t>zdro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wia</w:t>
      </w:r>
      <w:proofErr w:type="spellEnd"/>
      <w:r>
        <w:rPr>
          <w:color w:val="231F20"/>
          <w:sz w:val="20"/>
        </w:rPr>
        <w:t xml:space="preserve"> kąpiących się, przyczynach tych zanieczyszczeń, a w przypadku istnienia ryzyka krótkotrwałych</w:t>
      </w:r>
      <w:r>
        <w:rPr>
          <w:color w:val="231F20"/>
          <w:spacing w:val="40"/>
          <w:sz w:val="20"/>
        </w:rPr>
        <w:t xml:space="preserve"> </w:t>
      </w:r>
      <w:r>
        <w:rPr>
          <w:color w:val="231F20"/>
          <w:sz w:val="20"/>
        </w:rPr>
        <w:t>zanieczyszczeń</w:t>
      </w:r>
    </w:p>
    <w:p w14:paraId="729FFE1C" w14:textId="77777777" w:rsidR="007136E6" w:rsidRDefault="00355AD3">
      <w:pPr>
        <w:spacing w:before="2"/>
        <w:ind w:left="554"/>
        <w:rPr>
          <w:sz w:val="20"/>
        </w:rPr>
      </w:pPr>
      <w:r>
        <w:rPr>
          <w:color w:val="231F20"/>
          <w:sz w:val="20"/>
        </w:rPr>
        <w:t>– również o:</w:t>
      </w:r>
    </w:p>
    <w:p w14:paraId="7EE47287" w14:textId="77777777" w:rsidR="007136E6" w:rsidRDefault="00355AD3">
      <w:pPr>
        <w:pStyle w:val="Akapitzlist"/>
        <w:numPr>
          <w:ilvl w:val="1"/>
          <w:numId w:val="7"/>
        </w:numPr>
        <w:tabs>
          <w:tab w:val="left" w:pos="950"/>
          <w:tab w:val="left" w:pos="951"/>
        </w:tabs>
        <w:spacing w:before="123"/>
        <w:rPr>
          <w:sz w:val="20"/>
        </w:rPr>
      </w:pPr>
      <w:r>
        <w:rPr>
          <w:color w:val="231F20"/>
          <w:sz w:val="20"/>
        </w:rPr>
        <w:t>przewidywanym charakterze, częstotliwości oraz czasie trwania spodziewanych krótkotrwałych</w:t>
      </w:r>
      <w:r>
        <w:rPr>
          <w:color w:val="231F20"/>
          <w:spacing w:val="-18"/>
          <w:sz w:val="20"/>
        </w:rPr>
        <w:t xml:space="preserve"> </w:t>
      </w:r>
      <w:r>
        <w:rPr>
          <w:color w:val="231F20"/>
          <w:sz w:val="20"/>
        </w:rPr>
        <w:t>zanieczyszczeń,</w:t>
      </w:r>
    </w:p>
    <w:p w14:paraId="1D0A96B6" w14:textId="77777777" w:rsidR="007136E6" w:rsidRDefault="00355AD3">
      <w:pPr>
        <w:pStyle w:val="Akapitzlist"/>
        <w:numPr>
          <w:ilvl w:val="1"/>
          <w:numId w:val="7"/>
        </w:numPr>
        <w:tabs>
          <w:tab w:val="left" w:pos="951"/>
        </w:tabs>
        <w:spacing w:before="124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 xml:space="preserve">potencjalnych przyczynach krótkotrwałych zanieczyszczeń, harmonogramie eliminacji tych przyczyn oraz </w:t>
      </w:r>
      <w:proofErr w:type="spellStart"/>
      <w:r>
        <w:rPr>
          <w:color w:val="231F20"/>
          <w:spacing w:val="-3"/>
          <w:sz w:val="20"/>
        </w:rPr>
        <w:t>dzia</w:t>
      </w:r>
      <w:proofErr w:type="spellEnd"/>
      <w:r>
        <w:rPr>
          <w:color w:val="231F20"/>
          <w:spacing w:val="-3"/>
          <w:sz w:val="20"/>
        </w:rPr>
        <w:t xml:space="preserve">- </w:t>
      </w:r>
      <w:r>
        <w:rPr>
          <w:color w:val="231F20"/>
          <w:sz w:val="20"/>
        </w:rPr>
        <w:t>łaniach podejmowanych w celu obniżenia ryzyka wystąpienia krótkotrwałych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zanieczyszczeń,</w:t>
      </w:r>
    </w:p>
    <w:p w14:paraId="3A448CB9" w14:textId="77777777" w:rsidR="007136E6" w:rsidRDefault="00355AD3">
      <w:pPr>
        <w:pStyle w:val="Akapitzlist"/>
        <w:numPr>
          <w:ilvl w:val="1"/>
          <w:numId w:val="7"/>
        </w:numPr>
        <w:tabs>
          <w:tab w:val="left" w:pos="951"/>
        </w:tabs>
        <w:spacing w:before="115" w:line="249" w:lineRule="auto"/>
        <w:ind w:right="118"/>
        <w:jc w:val="both"/>
        <w:rPr>
          <w:sz w:val="20"/>
        </w:rPr>
      </w:pPr>
      <w:r>
        <w:rPr>
          <w:color w:val="231F20"/>
          <w:sz w:val="20"/>
        </w:rPr>
        <w:t xml:space="preserve">działaniach podejmowanych w celu zapobieżenia narażeniu kąpiących się na kontakt z krótkotrwałymi </w:t>
      </w:r>
      <w:proofErr w:type="spellStart"/>
      <w:r>
        <w:rPr>
          <w:color w:val="231F20"/>
          <w:sz w:val="20"/>
        </w:rPr>
        <w:t>zanie</w:t>
      </w:r>
      <w:proofErr w:type="spellEnd"/>
      <w:r>
        <w:rPr>
          <w:color w:val="231F20"/>
          <w:sz w:val="20"/>
        </w:rPr>
        <w:t>- czyszczeniami,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wraz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podaniem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podmiotów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odpowiedzialnych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podjęcie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takich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działań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danych</w:t>
      </w:r>
      <w:r>
        <w:rPr>
          <w:color w:val="231F20"/>
          <w:spacing w:val="-5"/>
          <w:sz w:val="20"/>
        </w:rPr>
        <w:t xml:space="preserve"> </w:t>
      </w:r>
      <w:proofErr w:type="spellStart"/>
      <w:r>
        <w:rPr>
          <w:color w:val="231F20"/>
          <w:sz w:val="20"/>
        </w:rPr>
        <w:t>kontakto</w:t>
      </w:r>
      <w:proofErr w:type="spellEnd"/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wych</w:t>
      </w:r>
      <w:proofErr w:type="spellEnd"/>
      <w:r>
        <w:rPr>
          <w:color w:val="231F20"/>
          <w:sz w:val="20"/>
        </w:rPr>
        <w:t xml:space="preserve"> – w przypadkach występowania krótkotrwałych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zanieczyszczeń;</w:t>
      </w:r>
    </w:p>
    <w:p w14:paraId="72D76F6B" w14:textId="77777777" w:rsidR="007136E6" w:rsidRDefault="00355AD3">
      <w:pPr>
        <w:pStyle w:val="Akapitzlist"/>
        <w:numPr>
          <w:ilvl w:val="0"/>
          <w:numId w:val="7"/>
        </w:numPr>
        <w:tabs>
          <w:tab w:val="left" w:pos="555"/>
        </w:tabs>
        <w:spacing w:before="116"/>
        <w:ind w:hanging="455"/>
        <w:jc w:val="both"/>
        <w:rPr>
          <w:sz w:val="20"/>
        </w:rPr>
      </w:pPr>
      <w:r>
        <w:rPr>
          <w:color w:val="231F20"/>
          <w:sz w:val="20"/>
        </w:rPr>
        <w:t xml:space="preserve">możliwości rozmnożenia sinic, </w:t>
      </w:r>
      <w:proofErr w:type="spellStart"/>
      <w:r>
        <w:rPr>
          <w:color w:val="231F20"/>
          <w:sz w:val="20"/>
        </w:rPr>
        <w:t>makroglonów</w:t>
      </w:r>
      <w:proofErr w:type="spellEnd"/>
      <w:r>
        <w:rPr>
          <w:color w:val="231F20"/>
          <w:sz w:val="20"/>
        </w:rPr>
        <w:t xml:space="preserve"> lub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fitoplanktonu.</w:t>
      </w:r>
    </w:p>
    <w:p w14:paraId="4DDA5062" w14:textId="77777777" w:rsidR="007136E6" w:rsidRDefault="007136E6">
      <w:pPr>
        <w:pStyle w:val="Tekstpodstawowy"/>
        <w:spacing w:before="6"/>
        <w:rPr>
          <w:sz w:val="20"/>
        </w:rPr>
      </w:pPr>
    </w:p>
    <w:p w14:paraId="4B4AAAD3" w14:textId="77777777" w:rsidR="007136E6" w:rsidRDefault="00355AD3">
      <w:pPr>
        <w:pStyle w:val="Akapitzlist"/>
        <w:numPr>
          <w:ilvl w:val="0"/>
          <w:numId w:val="6"/>
        </w:numPr>
        <w:tabs>
          <w:tab w:val="left" w:pos="632"/>
          <w:tab w:val="left" w:pos="1221"/>
        </w:tabs>
        <w:spacing w:before="0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 xml:space="preserve">Szczegółowe informacje zawarte w profilu wody w kąpielisku przedstawia się w formie tabeli, w postaci wydruku </w:t>
      </w:r>
      <w:proofErr w:type="spellStart"/>
      <w:r>
        <w:rPr>
          <w:color w:val="231F20"/>
          <w:spacing w:val="-100"/>
          <w:sz w:val="20"/>
        </w:rPr>
        <w:t>o</w:t>
      </w:r>
      <w:r>
        <w:rPr>
          <w:color w:val="231F20"/>
          <w:spacing w:val="-45"/>
          <w:sz w:val="20"/>
        </w:rPr>
        <w:t>w</w:t>
      </w:r>
      <w:r>
        <w:rPr>
          <w:color w:val="231F20"/>
          <w:spacing w:val="-23"/>
          <w:sz w:val="20"/>
        </w:rPr>
        <w:t>r</w:t>
      </w:r>
      <w:r>
        <w:rPr>
          <w:color w:val="231F20"/>
          <w:spacing w:val="-67"/>
          <w:sz w:val="20"/>
        </w:rPr>
        <w:t>e</w:t>
      </w:r>
      <w:r>
        <w:rPr>
          <w:color w:val="231F20"/>
          <w:spacing w:val="-23"/>
          <w:sz w:val="20"/>
        </w:rPr>
        <w:t>a</w:t>
      </w:r>
      <w:r>
        <w:rPr>
          <w:color w:val="231F20"/>
          <w:spacing w:val="-45"/>
          <w:sz w:val="20"/>
        </w:rPr>
        <w:t>rz</w:t>
      </w:r>
      <w:r>
        <w:rPr>
          <w:color w:val="231F20"/>
          <w:spacing w:val="-1"/>
          <w:sz w:val="20"/>
        </w:rPr>
        <w:t>s</w:t>
      </w:r>
      <w:r>
        <w:rPr>
          <w:color w:val="231F20"/>
          <w:spacing w:val="-41"/>
          <w:sz w:val="20"/>
        </w:rPr>
        <w:t>j</w:t>
      </w:r>
      <w:r>
        <w:rPr>
          <w:color w:val="231F20"/>
          <w:spacing w:val="-104"/>
          <w:sz w:val="20"/>
        </w:rPr>
        <w:t>w</w:t>
      </w:r>
      <w:r>
        <w:rPr>
          <w:color w:val="231F20"/>
          <w:sz w:val="20"/>
        </w:rPr>
        <w:t>i</w:t>
      </w:r>
      <w:proofErr w:type="spellEnd"/>
      <w:r>
        <w:rPr>
          <w:color w:val="231F20"/>
          <w:sz w:val="20"/>
        </w:rPr>
        <w:tab/>
        <w:t>el</w:t>
      </w:r>
      <w:r>
        <w:rPr>
          <w:color w:val="231F20"/>
          <w:spacing w:val="-1"/>
          <w:sz w:val="20"/>
        </w:rPr>
        <w:t>e</w:t>
      </w:r>
      <w:r>
        <w:rPr>
          <w:color w:val="231F20"/>
          <w:sz w:val="20"/>
        </w:rPr>
        <w:t>ktronicznej,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a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także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formie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mapy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skal</w:t>
      </w:r>
      <w:r>
        <w:rPr>
          <w:color w:val="231F20"/>
          <w:sz w:val="20"/>
        </w:rPr>
        <w:t>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od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1:500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do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1:10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000,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postaci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pacing w:val="-1"/>
          <w:sz w:val="20"/>
        </w:rPr>
        <w:t>wydruk</w:t>
      </w:r>
      <w:r>
        <w:rPr>
          <w:color w:val="231F20"/>
          <w:sz w:val="20"/>
        </w:rPr>
        <w:t>u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lub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1"/>
          <w:sz w:val="20"/>
        </w:rPr>
        <w:t>wersj</w:t>
      </w:r>
      <w:r>
        <w:rPr>
          <w:color w:val="231F20"/>
          <w:sz w:val="20"/>
        </w:rPr>
        <w:t>i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elektr</w:t>
      </w:r>
      <w:r>
        <w:rPr>
          <w:color w:val="231F20"/>
          <w:spacing w:val="-1"/>
          <w:sz w:val="20"/>
        </w:rPr>
        <w:t>o</w:t>
      </w:r>
      <w:r>
        <w:rPr>
          <w:color w:val="231F20"/>
          <w:sz w:val="20"/>
        </w:rPr>
        <w:t xml:space="preserve">- </w:t>
      </w:r>
      <w:proofErr w:type="spellStart"/>
      <w:r>
        <w:rPr>
          <w:color w:val="231F20"/>
          <w:sz w:val="20"/>
        </w:rPr>
        <w:t>nicznej</w:t>
      </w:r>
      <w:proofErr w:type="spellEnd"/>
      <w:r>
        <w:rPr>
          <w:color w:val="231F20"/>
          <w:sz w:val="20"/>
        </w:rPr>
        <w:t>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sporządzanej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warstw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systemów</w:t>
      </w:r>
      <w:r>
        <w:rPr>
          <w:color w:val="231F20"/>
          <w:spacing w:val="-8"/>
          <w:sz w:val="20"/>
        </w:rPr>
        <w:t xml:space="preserve"> </w:t>
      </w:r>
      <w:r>
        <w:rPr>
          <w:color w:val="231F20"/>
          <w:sz w:val="20"/>
        </w:rPr>
        <w:t>informacji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geograficznej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(GIS)</w:t>
      </w:r>
      <w:r>
        <w:rPr>
          <w:color w:val="231F20"/>
          <w:position w:val="7"/>
          <w:sz w:val="13"/>
        </w:rPr>
        <w:t>3)</w:t>
      </w:r>
      <w:r>
        <w:rPr>
          <w:color w:val="231F20"/>
          <w:sz w:val="20"/>
        </w:rPr>
        <w:t>,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przedstawiającej</w:t>
      </w:r>
      <w:r>
        <w:rPr>
          <w:color w:val="231F20"/>
          <w:spacing w:val="-9"/>
          <w:sz w:val="20"/>
        </w:rPr>
        <w:t xml:space="preserve"> </w:t>
      </w:r>
      <w:r>
        <w:rPr>
          <w:color w:val="231F20"/>
          <w:sz w:val="20"/>
        </w:rPr>
        <w:t>położenie</w:t>
      </w:r>
      <w:r>
        <w:rPr>
          <w:color w:val="231F20"/>
          <w:spacing w:val="-9"/>
          <w:sz w:val="20"/>
        </w:rPr>
        <w:t xml:space="preserve"> </w:t>
      </w:r>
      <w:proofErr w:type="spellStart"/>
      <w:r>
        <w:rPr>
          <w:color w:val="231F20"/>
          <w:sz w:val="20"/>
        </w:rPr>
        <w:t>kąpielis</w:t>
      </w:r>
      <w:proofErr w:type="spellEnd"/>
      <w:r>
        <w:rPr>
          <w:color w:val="231F20"/>
          <w:sz w:val="20"/>
        </w:rPr>
        <w:t>- ka lub grupy kąpielisk, zasięg kąpieliska lub grupy kąpielisk oraz informacje, o których mowa w ust. 1 pkt 3 i 4. Tabelę sporządza się w sposób określony w załączniku do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rozporządzenia.</w:t>
      </w:r>
    </w:p>
    <w:p w14:paraId="0A8837B9" w14:textId="77777777" w:rsidR="007136E6" w:rsidRDefault="007136E6">
      <w:pPr>
        <w:pStyle w:val="Tekstpodstawowy"/>
        <w:spacing w:before="8"/>
        <w:rPr>
          <w:sz w:val="19"/>
        </w:rPr>
      </w:pPr>
    </w:p>
    <w:p w14:paraId="26CE6A3B" w14:textId="77777777" w:rsidR="007136E6" w:rsidRDefault="00355AD3">
      <w:pPr>
        <w:pStyle w:val="Akapitzlist"/>
        <w:numPr>
          <w:ilvl w:val="0"/>
          <w:numId w:val="6"/>
        </w:numPr>
        <w:tabs>
          <w:tab w:val="left" w:pos="630"/>
        </w:tabs>
        <w:spacing w:before="0" w:line="249" w:lineRule="auto"/>
        <w:ind w:right="118" w:firstLine="319"/>
        <w:jc w:val="both"/>
        <w:rPr>
          <w:sz w:val="20"/>
        </w:rPr>
      </w:pPr>
      <w:r>
        <w:rPr>
          <w:color w:val="231F20"/>
          <w:sz w:val="20"/>
        </w:rPr>
        <w:t>Informacje inne niż określone w tabeli, o której mowa w ust. 2, mogą być dołączone do profilu wody w kąpielisku w formie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załączników.</w:t>
      </w:r>
    </w:p>
    <w:p w14:paraId="57CE31D9" w14:textId="77777777" w:rsidR="007136E6" w:rsidRDefault="007136E6">
      <w:pPr>
        <w:pStyle w:val="Tekstpodstawowy"/>
        <w:spacing w:before="10"/>
        <w:rPr>
          <w:sz w:val="19"/>
        </w:rPr>
      </w:pPr>
    </w:p>
    <w:p w14:paraId="1C5B3890" w14:textId="77777777" w:rsidR="007136E6" w:rsidRDefault="00355AD3">
      <w:pPr>
        <w:spacing w:line="249" w:lineRule="auto"/>
        <w:ind w:left="100" w:right="118" w:firstLine="319"/>
        <w:jc w:val="both"/>
        <w:rPr>
          <w:sz w:val="20"/>
        </w:rPr>
      </w:pPr>
      <w:r>
        <w:rPr>
          <w:b/>
          <w:color w:val="231F20"/>
          <w:sz w:val="20"/>
        </w:rPr>
        <w:t xml:space="preserve">§ 4. </w:t>
      </w:r>
      <w:r>
        <w:rPr>
          <w:color w:val="231F20"/>
          <w:sz w:val="20"/>
        </w:rPr>
        <w:t xml:space="preserve">1. Organizator kąpieliska dokonuje aktualizacji profilu wody w kąpielisku na podstawie danych uzyskanych od </w:t>
      </w:r>
      <w:proofErr w:type="spellStart"/>
      <w:r>
        <w:rPr>
          <w:color w:val="231F20"/>
          <w:sz w:val="20"/>
        </w:rPr>
        <w:t>or</w:t>
      </w:r>
      <w:proofErr w:type="spellEnd"/>
      <w:r>
        <w:rPr>
          <w:color w:val="231F20"/>
          <w:sz w:val="20"/>
        </w:rPr>
        <w:t>- ganów, o których mowa w § 2 ust. 1.</w:t>
      </w:r>
    </w:p>
    <w:p w14:paraId="7295A0E9" w14:textId="77777777" w:rsidR="007136E6" w:rsidRDefault="007136E6">
      <w:pPr>
        <w:pStyle w:val="Tekstpodstawowy"/>
        <w:spacing w:before="10"/>
        <w:rPr>
          <w:sz w:val="19"/>
        </w:rPr>
      </w:pPr>
    </w:p>
    <w:p w14:paraId="714AF81D" w14:textId="77777777" w:rsidR="007136E6" w:rsidRDefault="00355AD3">
      <w:pPr>
        <w:pStyle w:val="Akapitzlist"/>
        <w:numPr>
          <w:ilvl w:val="0"/>
          <w:numId w:val="5"/>
        </w:numPr>
        <w:tabs>
          <w:tab w:val="left" w:pos="621"/>
        </w:tabs>
        <w:spacing w:before="0"/>
        <w:ind w:hanging="201"/>
        <w:rPr>
          <w:sz w:val="20"/>
        </w:rPr>
      </w:pPr>
      <w:r>
        <w:rPr>
          <w:color w:val="231F20"/>
          <w:sz w:val="20"/>
        </w:rPr>
        <w:t>Do aktualizacji profilu wody w kąpielisku stosuje się przepis § 2 ust.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2.</w:t>
      </w:r>
    </w:p>
    <w:p w14:paraId="641D58E9" w14:textId="77777777" w:rsidR="007136E6" w:rsidRDefault="007136E6">
      <w:pPr>
        <w:pStyle w:val="Tekstpodstawowy"/>
        <w:spacing w:before="7"/>
        <w:rPr>
          <w:sz w:val="20"/>
        </w:rPr>
      </w:pPr>
    </w:p>
    <w:p w14:paraId="54E8BD88" w14:textId="77777777" w:rsidR="007136E6" w:rsidRDefault="00355AD3">
      <w:pPr>
        <w:pStyle w:val="Akapitzlist"/>
        <w:numPr>
          <w:ilvl w:val="0"/>
          <w:numId w:val="5"/>
        </w:numPr>
        <w:tabs>
          <w:tab w:val="left" w:pos="625"/>
        </w:tabs>
        <w:spacing w:before="0" w:line="249" w:lineRule="auto"/>
        <w:ind w:left="100" w:right="118" w:firstLine="319"/>
        <w:jc w:val="both"/>
        <w:rPr>
          <w:sz w:val="20"/>
        </w:rPr>
      </w:pPr>
      <w:r>
        <w:rPr>
          <w:color w:val="231F20"/>
          <w:sz w:val="20"/>
        </w:rPr>
        <w:t>Aktualizacji, o której mowa w ust. 1, podlega profil wody w kąpielisku sporządzony dla kąpieliska, w którym woda została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zaklasyfikowana,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przepisami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wydanymi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art.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48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ustawy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lipca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r.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Prawo wodne,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jako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„dobra”,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„dostateczna”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albo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„niedostateczna”,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celu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zweryfikowania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informacji,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których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mowa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§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3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1.</w:t>
      </w:r>
    </w:p>
    <w:p w14:paraId="7FBBF0E8" w14:textId="77777777" w:rsidR="007136E6" w:rsidRDefault="007136E6">
      <w:pPr>
        <w:pStyle w:val="Tekstpodstawowy"/>
        <w:spacing w:before="10"/>
        <w:rPr>
          <w:sz w:val="19"/>
        </w:rPr>
      </w:pPr>
    </w:p>
    <w:p w14:paraId="6815E0B3" w14:textId="77777777" w:rsidR="007136E6" w:rsidRDefault="00355AD3">
      <w:pPr>
        <w:pStyle w:val="Akapitzlist"/>
        <w:numPr>
          <w:ilvl w:val="0"/>
          <w:numId w:val="5"/>
        </w:numPr>
        <w:tabs>
          <w:tab w:val="left" w:pos="621"/>
        </w:tabs>
        <w:spacing w:before="0"/>
        <w:ind w:hanging="201"/>
        <w:rPr>
          <w:sz w:val="20"/>
        </w:rPr>
      </w:pPr>
      <w:r>
        <w:rPr>
          <w:color w:val="231F20"/>
          <w:sz w:val="20"/>
        </w:rPr>
        <w:t>Aktualizacji, o której mowa w ust. 1, dokonuje się co najmniej raz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na:</w:t>
      </w:r>
    </w:p>
    <w:p w14:paraId="2A5A2CF0" w14:textId="77777777" w:rsidR="007136E6" w:rsidRDefault="00355AD3">
      <w:pPr>
        <w:pStyle w:val="Akapitzlist"/>
        <w:numPr>
          <w:ilvl w:val="0"/>
          <w:numId w:val="4"/>
        </w:numPr>
        <w:tabs>
          <w:tab w:val="left" w:pos="553"/>
          <w:tab w:val="left" w:pos="555"/>
        </w:tabs>
        <w:spacing w:before="124"/>
        <w:ind w:hanging="455"/>
        <w:rPr>
          <w:sz w:val="20"/>
        </w:rPr>
      </w:pPr>
      <w:r>
        <w:rPr>
          <w:color w:val="231F20"/>
          <w:sz w:val="20"/>
        </w:rPr>
        <w:t>4 lata – w przypadku kąpieliska, w którym woda została zaklasyfikowana jako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„dobra”;</w:t>
      </w:r>
    </w:p>
    <w:p w14:paraId="607ABAF8" w14:textId="77777777" w:rsidR="007136E6" w:rsidRDefault="00355AD3">
      <w:pPr>
        <w:pStyle w:val="Akapitzlist"/>
        <w:numPr>
          <w:ilvl w:val="0"/>
          <w:numId w:val="4"/>
        </w:numPr>
        <w:tabs>
          <w:tab w:val="left" w:pos="553"/>
          <w:tab w:val="left" w:pos="555"/>
        </w:tabs>
        <w:spacing w:before="123"/>
        <w:ind w:hanging="455"/>
        <w:rPr>
          <w:sz w:val="20"/>
        </w:rPr>
      </w:pPr>
      <w:r>
        <w:rPr>
          <w:color w:val="231F20"/>
          <w:sz w:val="20"/>
        </w:rPr>
        <w:t>3 lata – w przypadku kąpieliska, w którym woda została zaklasyfikowana jako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„dostateczna”;</w:t>
      </w:r>
    </w:p>
    <w:p w14:paraId="5F639661" w14:textId="77777777" w:rsidR="007136E6" w:rsidRDefault="00355AD3">
      <w:pPr>
        <w:pStyle w:val="Akapitzlist"/>
        <w:numPr>
          <w:ilvl w:val="0"/>
          <w:numId w:val="4"/>
        </w:numPr>
        <w:tabs>
          <w:tab w:val="left" w:pos="553"/>
          <w:tab w:val="left" w:pos="555"/>
        </w:tabs>
        <w:spacing w:before="124"/>
        <w:ind w:hanging="455"/>
        <w:rPr>
          <w:sz w:val="20"/>
        </w:rPr>
      </w:pPr>
      <w:r>
        <w:rPr>
          <w:color w:val="231F20"/>
          <w:sz w:val="20"/>
        </w:rPr>
        <w:t>2 lata – w przypadku kąpieliska, w którym woda została zaklasyfikowana jako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„niedostateczna”.</w:t>
      </w:r>
    </w:p>
    <w:p w14:paraId="0A8D02B9" w14:textId="77777777" w:rsidR="007136E6" w:rsidRDefault="007136E6">
      <w:pPr>
        <w:pStyle w:val="Tekstpodstawowy"/>
        <w:spacing w:before="6"/>
        <w:rPr>
          <w:sz w:val="20"/>
        </w:rPr>
      </w:pPr>
    </w:p>
    <w:p w14:paraId="5EAE33DE" w14:textId="77777777" w:rsidR="007136E6" w:rsidRDefault="00355AD3">
      <w:pPr>
        <w:pStyle w:val="Akapitzlist"/>
        <w:numPr>
          <w:ilvl w:val="0"/>
          <w:numId w:val="5"/>
        </w:numPr>
        <w:tabs>
          <w:tab w:val="left" w:pos="618"/>
        </w:tabs>
        <w:spacing w:before="1" w:line="249" w:lineRule="auto"/>
        <w:ind w:left="100" w:right="117" w:firstLine="319"/>
        <w:jc w:val="both"/>
        <w:rPr>
          <w:sz w:val="20"/>
        </w:rPr>
      </w:pPr>
      <w:r>
        <w:rPr>
          <w:color w:val="231F20"/>
          <w:sz w:val="20"/>
        </w:rPr>
        <w:t>Profil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wody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kąpielisku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sporządzony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dla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kąpieliska,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którym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woda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została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zaklasyfikowana,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zgodnie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przepisami wydanymi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na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podstawie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art.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48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ust.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1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ustawy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z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dnia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lipca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2017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r.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–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Prawo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wodne,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jako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„doskonała”,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podlega</w:t>
      </w:r>
      <w:r>
        <w:rPr>
          <w:color w:val="231F20"/>
          <w:spacing w:val="-5"/>
          <w:sz w:val="20"/>
        </w:rPr>
        <w:t xml:space="preserve"> </w:t>
      </w:r>
      <w:r>
        <w:rPr>
          <w:color w:val="231F20"/>
          <w:sz w:val="20"/>
        </w:rPr>
        <w:t>aktualizacji w zakresie informacji, o których mowa w § 3 ust. 1, wyłącznie wówczas, gdy klasyfikacja wody w tym kąpielisku została zmieniona na „dobrą”, „dostateczną” albo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„niedostateczną”.</w:t>
      </w:r>
    </w:p>
    <w:p w14:paraId="5C08C27C" w14:textId="77777777" w:rsidR="007136E6" w:rsidRDefault="007136E6">
      <w:pPr>
        <w:pStyle w:val="Tekstpodstawowy"/>
        <w:spacing w:before="11"/>
        <w:rPr>
          <w:sz w:val="19"/>
        </w:rPr>
      </w:pPr>
    </w:p>
    <w:p w14:paraId="5719EC08" w14:textId="77777777" w:rsidR="007136E6" w:rsidRDefault="00355AD3">
      <w:pPr>
        <w:spacing w:line="249" w:lineRule="auto"/>
        <w:ind w:left="100" w:right="119" w:firstLine="319"/>
        <w:jc w:val="both"/>
        <w:rPr>
          <w:sz w:val="20"/>
        </w:rPr>
      </w:pPr>
      <w:r>
        <w:rPr>
          <w:color w:val="231F20"/>
          <w:spacing w:val="-100"/>
          <w:sz w:val="20"/>
        </w:rPr>
        <w:t>6</w:t>
      </w:r>
      <w:r>
        <w:rPr>
          <w:color w:val="231F20"/>
          <w:sz w:val="20"/>
        </w:rPr>
        <w:t>p</w:t>
      </w:r>
      <w:r>
        <w:rPr>
          <w:color w:val="231F20"/>
          <w:spacing w:val="-50"/>
          <w:sz w:val="20"/>
        </w:rPr>
        <w:t>.</w:t>
      </w:r>
      <w:r>
        <w:rPr>
          <w:color w:val="231F20"/>
          <w:sz w:val="20"/>
        </w:rPr>
        <w:t>r</w:t>
      </w:r>
      <w:r>
        <w:rPr>
          <w:color w:val="231F20"/>
          <w:spacing w:val="-56"/>
          <w:sz w:val="20"/>
        </w:rPr>
        <w:t>z</w:t>
      </w:r>
      <w:r>
        <w:rPr>
          <w:color w:val="231F20"/>
          <w:spacing w:val="-134"/>
          <w:sz w:val="20"/>
        </w:rPr>
        <w:t>W</w:t>
      </w:r>
      <w:r>
        <w:rPr>
          <w:color w:val="231F20"/>
          <w:sz w:val="20"/>
        </w:rPr>
        <w:t>ypadku          przeprowadzenia na obszarze kąpieliska lub w jego</w:t>
      </w:r>
      <w:r>
        <w:rPr>
          <w:color w:val="231F20"/>
          <w:spacing w:val="-1"/>
          <w:sz w:val="20"/>
        </w:rPr>
        <w:t xml:space="preserve"> sąsiedztwi</w:t>
      </w:r>
      <w:r>
        <w:rPr>
          <w:color w:val="231F20"/>
          <w:sz w:val="20"/>
        </w:rPr>
        <w:t xml:space="preserve">e robót budowlanych lub zmian w </w:t>
      </w:r>
      <w:proofErr w:type="spellStart"/>
      <w:r>
        <w:rPr>
          <w:color w:val="231F20"/>
          <w:sz w:val="20"/>
        </w:rPr>
        <w:t>infra</w:t>
      </w:r>
      <w:proofErr w:type="spellEnd"/>
      <w:r>
        <w:rPr>
          <w:color w:val="231F20"/>
          <w:sz w:val="20"/>
        </w:rPr>
        <w:t>- strukturze, które mogą wpłynąć na pogorszenie jakości wody w kąpielisku, profil wody w kąpielisku podlega aktualizacji przed rozpoczęciem następnego sezonu kąpielowego niezależnie od wyników klasyfikacji wód w tym kąpielisku.</w:t>
      </w:r>
    </w:p>
    <w:p w14:paraId="1880D8B5" w14:textId="77777777" w:rsidR="007136E6" w:rsidRDefault="007136E6">
      <w:pPr>
        <w:pStyle w:val="Tekstpodstawowy"/>
        <w:spacing w:before="6"/>
        <w:rPr>
          <w:sz w:val="19"/>
        </w:rPr>
      </w:pPr>
    </w:p>
    <w:p w14:paraId="22065D84" w14:textId="77777777" w:rsidR="007136E6" w:rsidRDefault="00355AD3">
      <w:pPr>
        <w:ind w:left="420"/>
        <w:rPr>
          <w:sz w:val="13"/>
        </w:rPr>
      </w:pPr>
      <w:r>
        <w:rPr>
          <w:b/>
          <w:color w:val="231F20"/>
          <w:sz w:val="20"/>
        </w:rPr>
        <w:t xml:space="preserve">§ 5. </w:t>
      </w:r>
      <w:r>
        <w:rPr>
          <w:color w:val="231F20"/>
          <w:sz w:val="20"/>
        </w:rPr>
        <w:t>Rozporządzenie wchodzi w życie po upływie 14 dni od dnia ogłoszenia.</w:t>
      </w:r>
      <w:r>
        <w:rPr>
          <w:color w:val="231F20"/>
          <w:position w:val="7"/>
          <w:sz w:val="13"/>
        </w:rPr>
        <w:t>4)</w:t>
      </w:r>
    </w:p>
    <w:p w14:paraId="693E488C" w14:textId="77777777" w:rsidR="007136E6" w:rsidRDefault="007136E6">
      <w:pPr>
        <w:pStyle w:val="Tekstpodstawowy"/>
        <w:spacing w:before="9"/>
        <w:rPr>
          <w:sz w:val="21"/>
        </w:rPr>
      </w:pPr>
    </w:p>
    <w:p w14:paraId="15721A86" w14:textId="77777777" w:rsidR="007136E6" w:rsidRDefault="00355AD3">
      <w:pPr>
        <w:ind w:right="118"/>
        <w:jc w:val="right"/>
        <w:rPr>
          <w:i/>
          <w:sz w:val="20"/>
        </w:rPr>
      </w:pPr>
      <w:r>
        <w:rPr>
          <w:color w:val="231F20"/>
          <w:sz w:val="20"/>
        </w:rPr>
        <w:t xml:space="preserve">Minister Środowiska: </w:t>
      </w:r>
      <w:r>
        <w:rPr>
          <w:i/>
          <w:color w:val="231F20"/>
          <w:sz w:val="20"/>
        </w:rPr>
        <w:t>H. Kowalczyk</w:t>
      </w:r>
    </w:p>
    <w:p w14:paraId="55703D3A" w14:textId="77777777" w:rsidR="007136E6" w:rsidRDefault="00861EA4">
      <w:pPr>
        <w:pStyle w:val="Tekstpodstawowy"/>
        <w:spacing w:before="1"/>
        <w:rPr>
          <w:i/>
          <w:sz w:val="23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B9989BD" wp14:editId="3C45CF8F">
                <wp:simplePos x="0" y="0"/>
                <wp:positionH relativeFrom="page">
                  <wp:posOffset>647700</wp:posOffset>
                </wp:positionH>
                <wp:positionV relativeFrom="paragraph">
                  <wp:posOffset>196850</wp:posOffset>
                </wp:positionV>
                <wp:extent cx="1836420" cy="1270"/>
                <wp:effectExtent l="0" t="0" r="0" b="0"/>
                <wp:wrapTopAndBottom/>
                <wp:docPr id="22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36420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2892"/>
                            <a:gd name="T2" fmla="+- 0 3912 1020"/>
                            <a:gd name="T3" fmla="*/ T2 w 28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92">
                              <a:moveTo>
                                <a:pt x="0" y="0"/>
                              </a:moveTo>
                              <a:lnTo>
                                <a:pt x="289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A82050" id="Freeform 14" o:spid="_x0000_s1026" style="position:absolute;margin-left:51pt;margin-top:15.5pt;width:144.6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" path="m,l2892,e" filled="f" strokecolor="#231f20" strokeweight=".5pt">
                <v:path arrowok="t" o:connecttype="custom" o:connectlocs="0,0;1836420,0" o:connectangles="0,0"/>
                <w10:wrap type="topAndBottom" anchorx="page"/>
              </v:shape>
            </w:pict>
          </mc:Fallback>
        </mc:AlternateContent>
      </w:r>
    </w:p>
    <w:p w14:paraId="4DE9BCE6" w14:textId="77777777" w:rsidR="007136E6" w:rsidRDefault="00355AD3">
      <w:pPr>
        <w:pStyle w:val="Tekstpodstawowy"/>
        <w:spacing w:before="18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3) </w:t>
      </w:r>
      <w:r>
        <w:rPr>
          <w:color w:val="231F20"/>
        </w:rPr>
        <w:t xml:space="preserve">Warstwy systemów informacji geograficznej są tworzone zgodnie z wymaganiami określonymi w przepisach wydanych na </w:t>
      </w:r>
      <w:proofErr w:type="spellStart"/>
      <w:r>
        <w:rPr>
          <w:color w:val="231F20"/>
        </w:rPr>
        <w:t>podsta</w:t>
      </w:r>
      <w:proofErr w:type="spellEnd"/>
      <w:r>
        <w:rPr>
          <w:color w:val="231F20"/>
        </w:rPr>
        <w:t>- wie art. 3 ust. 5 ustawy z dnia 17 maja 1989 r. – Prawo geodezyjne i kartograficzne (Dz. U. z 2019 r. poz. 725, 730 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1309).</w:t>
      </w:r>
    </w:p>
    <w:p w14:paraId="1B00B3CD" w14:textId="77777777" w:rsidR="007136E6" w:rsidRDefault="00355AD3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4)      </w:t>
      </w:r>
      <w:r>
        <w:rPr>
          <w:color w:val="231F20"/>
        </w:rPr>
        <w:t>Niniejsze rozporządzenie było poprzedzone rozporządzeniem Ministra Środowiska z dnia 2 lutego 2011 r. w sprawie profilu wody  w kąpielisku (Dz. U. poz. 191), które na podstawie art. 566 ust. 1 ustawy z dnia 20 lipca 2017 r. – Prawo wodne (Dz. U. z 2018 r. poz. 2268 oraz z 2019 r. poz. 125, 534, 1495 i 2170) utraciło moc z dniem 1 lipca 2019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r.</w:t>
      </w:r>
    </w:p>
    <w:p w14:paraId="04FE76B3" w14:textId="77777777" w:rsidR="007136E6" w:rsidRDefault="007136E6">
      <w:pPr>
        <w:spacing w:line="254" w:lineRule="auto"/>
        <w:jc w:val="both"/>
        <w:sectPr w:rsidR="007136E6">
          <w:headerReference w:type="default" r:id="rId8"/>
          <w:pgSz w:w="11910" w:h="16840"/>
          <w:pgMar w:top="1160" w:right="900" w:bottom="280" w:left="920" w:header="953" w:footer="0" w:gutter="0"/>
          <w:pgNumType w:start="2"/>
          <w:cols w:space="708"/>
        </w:sectPr>
      </w:pPr>
    </w:p>
    <w:p w14:paraId="311C5F7C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5D3867C1" wp14:editId="57F149E7">
                <wp:extent cx="6264275" cy="9525"/>
                <wp:effectExtent l="9525" t="0" r="12700" b="9525"/>
                <wp:docPr id="20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21" name="Line 13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1BDB39" id="Group 1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">
                <v:line id="Line 1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" strokecolor="#231f20"/>
                <w10:anchorlock/>
              </v:group>
            </w:pict>
          </mc:Fallback>
        </mc:AlternateContent>
      </w:r>
    </w:p>
    <w:p w14:paraId="2887E334" w14:textId="77777777" w:rsidR="007136E6" w:rsidRDefault="007136E6">
      <w:pPr>
        <w:pStyle w:val="Tekstpodstawowy"/>
        <w:spacing w:before="3"/>
        <w:rPr>
          <w:sz w:val="13"/>
        </w:rPr>
      </w:pPr>
    </w:p>
    <w:p w14:paraId="0023FC7D" w14:textId="77777777" w:rsidR="007136E6" w:rsidRDefault="00355AD3">
      <w:pPr>
        <w:spacing w:before="93" w:line="182" w:lineRule="exact"/>
        <w:ind w:left="6790"/>
        <w:rPr>
          <w:sz w:val="16"/>
        </w:rPr>
      </w:pPr>
      <w:r>
        <w:rPr>
          <w:color w:val="231F20"/>
          <w:sz w:val="16"/>
        </w:rPr>
        <w:t>Załącznik do rozporządzenia Ministra Środowiska</w:t>
      </w:r>
    </w:p>
    <w:p w14:paraId="7F99FC88" w14:textId="77777777" w:rsidR="007136E6" w:rsidRDefault="00355AD3">
      <w:pPr>
        <w:spacing w:line="182" w:lineRule="exact"/>
        <w:ind w:left="6790"/>
        <w:rPr>
          <w:sz w:val="16"/>
        </w:rPr>
      </w:pPr>
      <w:r>
        <w:rPr>
          <w:color w:val="231F20"/>
          <w:sz w:val="16"/>
        </w:rPr>
        <w:t>z dnia 4 listopada 2019 r. (poz. 2206)</w:t>
      </w:r>
    </w:p>
    <w:p w14:paraId="5179E54B" w14:textId="77777777" w:rsidR="007136E6" w:rsidRDefault="007136E6">
      <w:pPr>
        <w:pStyle w:val="Tekstpodstawowy"/>
        <w:spacing w:before="0"/>
      </w:pPr>
    </w:p>
    <w:p w14:paraId="4C5E4816" w14:textId="77777777" w:rsidR="007136E6" w:rsidRDefault="007136E6">
      <w:pPr>
        <w:pStyle w:val="Tekstpodstawowy"/>
        <w:spacing w:before="4"/>
        <w:rPr>
          <w:sz w:val="25"/>
        </w:rPr>
      </w:pPr>
    </w:p>
    <w:p w14:paraId="580045AA" w14:textId="77777777" w:rsidR="007136E6" w:rsidRDefault="00355AD3">
      <w:pPr>
        <w:pStyle w:val="Nagwek1"/>
        <w:spacing w:before="1"/>
        <w:ind w:left="86" w:right="103"/>
        <w:jc w:val="center"/>
      </w:pPr>
      <w:r>
        <w:rPr>
          <w:color w:val="231F20"/>
        </w:rPr>
        <w:t>TABELA</w:t>
      </w:r>
    </w:p>
    <w:p w14:paraId="1D7D6426" w14:textId="77777777" w:rsidR="007136E6" w:rsidRDefault="00355AD3">
      <w:pPr>
        <w:spacing w:before="10"/>
        <w:ind w:left="85" w:right="103"/>
        <w:jc w:val="center"/>
        <w:rPr>
          <w:sz w:val="20"/>
        </w:rPr>
      </w:pPr>
      <w:r>
        <w:rPr>
          <w:color w:val="231F20"/>
          <w:sz w:val="20"/>
        </w:rPr>
        <w:t>SZCZEGÓŁOWE INFORMACJE ZAWARTE W PROFILU WODY W KĄPIELISKU</w:t>
      </w:r>
    </w:p>
    <w:p w14:paraId="6E77D407" w14:textId="77777777" w:rsidR="007136E6" w:rsidRDefault="007136E6">
      <w:pPr>
        <w:pStyle w:val="Tekstpodstawowy"/>
        <w:spacing w:before="0"/>
        <w:rPr>
          <w:sz w:val="20"/>
        </w:rPr>
      </w:pPr>
    </w:p>
    <w:p w14:paraId="060E02AA" w14:textId="77777777" w:rsidR="007136E6" w:rsidRDefault="007136E6">
      <w:pPr>
        <w:pStyle w:val="Tekstpodstawowy"/>
        <w:spacing w:before="11"/>
        <w:rPr>
          <w:sz w:val="10"/>
        </w:rPr>
      </w:pPr>
    </w:p>
    <w:tbl>
      <w:tblPr>
        <w:tblStyle w:val="TableNormal"/>
        <w:tblW w:w="0" w:type="auto"/>
        <w:tblInd w:w="4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7136E6" w14:paraId="370AD244" w14:textId="77777777">
        <w:trPr>
          <w:trHeight w:val="309"/>
        </w:trPr>
        <w:tc>
          <w:tcPr>
            <w:tcW w:w="9045" w:type="dxa"/>
            <w:gridSpan w:val="3"/>
          </w:tcPr>
          <w:p w14:paraId="6288D972" w14:textId="77777777" w:rsidR="007136E6" w:rsidRDefault="00355AD3">
            <w:pPr>
              <w:pStyle w:val="TableParagraph"/>
              <w:spacing w:before="38"/>
              <w:ind w:left="3374"/>
              <w:rPr>
                <w:b/>
                <w:sz w:val="20"/>
              </w:rPr>
            </w:pPr>
            <w:r>
              <w:rPr>
                <w:b/>
                <w:sz w:val="20"/>
              </w:rPr>
              <w:t>A. Informacje podstawowe</w:t>
            </w:r>
          </w:p>
        </w:tc>
      </w:tr>
      <w:tr w:rsidR="007136E6" w14:paraId="09076ECA" w14:textId="77777777">
        <w:trPr>
          <w:trHeight w:val="311"/>
        </w:trPr>
        <w:tc>
          <w:tcPr>
            <w:tcW w:w="821" w:type="dxa"/>
          </w:tcPr>
          <w:p w14:paraId="35314B1A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14:paraId="3F1AFA77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Dane ogólne o kąpielisku</w:t>
            </w:r>
          </w:p>
        </w:tc>
      </w:tr>
      <w:tr w:rsidR="007136E6" w14:paraId="0E58863C" w14:textId="77777777">
        <w:trPr>
          <w:trHeight w:val="309"/>
        </w:trPr>
        <w:tc>
          <w:tcPr>
            <w:tcW w:w="821" w:type="dxa"/>
          </w:tcPr>
          <w:p w14:paraId="7D3200C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023" w:type="dxa"/>
          </w:tcPr>
          <w:p w14:paraId="025440B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5425F8C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Kąpielisko COS-OPO w Giżycku</w:t>
            </w:r>
          </w:p>
        </w:tc>
      </w:tr>
      <w:tr w:rsidR="007136E6" w14:paraId="059D9B2E" w14:textId="77777777">
        <w:trPr>
          <w:trHeight w:val="309"/>
        </w:trPr>
        <w:tc>
          <w:tcPr>
            <w:tcW w:w="821" w:type="dxa"/>
          </w:tcPr>
          <w:p w14:paraId="7522667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023" w:type="dxa"/>
          </w:tcPr>
          <w:p w14:paraId="43C1C5B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Adres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BC9BE7C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Moniuszki 22, 11-500 Giż</w:t>
            </w:r>
            <w:r w:rsidRPr="00355AD3">
              <w:rPr>
                <w:sz w:val="18"/>
              </w:rPr>
              <w:t>ycko</w:t>
            </w:r>
          </w:p>
        </w:tc>
      </w:tr>
      <w:tr w:rsidR="007136E6" w14:paraId="276E96FC" w14:textId="77777777">
        <w:trPr>
          <w:trHeight w:val="311"/>
        </w:trPr>
        <w:tc>
          <w:tcPr>
            <w:tcW w:w="821" w:type="dxa"/>
          </w:tcPr>
          <w:p w14:paraId="0A56D834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023" w:type="dxa"/>
          </w:tcPr>
          <w:p w14:paraId="40B107FA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Województwo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28BC76D" w14:textId="77777777" w:rsidR="007136E6" w:rsidRDefault="00455BC0" w:rsidP="00455BC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Warmińs</w:t>
            </w:r>
            <w:r w:rsidR="00355AD3">
              <w:rPr>
                <w:sz w:val="18"/>
              </w:rPr>
              <w:t>ko-Mazur</w:t>
            </w:r>
            <w:r>
              <w:rPr>
                <w:sz w:val="18"/>
              </w:rPr>
              <w:t>skie</w:t>
            </w:r>
          </w:p>
        </w:tc>
      </w:tr>
      <w:tr w:rsidR="007136E6" w14:paraId="5329F808" w14:textId="77777777">
        <w:trPr>
          <w:trHeight w:val="997"/>
        </w:trPr>
        <w:tc>
          <w:tcPr>
            <w:tcW w:w="821" w:type="dxa"/>
          </w:tcPr>
          <w:p w14:paraId="58A31B16" w14:textId="77777777" w:rsidR="007136E6" w:rsidRDefault="007136E6">
            <w:pPr>
              <w:pStyle w:val="TableParagraph"/>
              <w:spacing w:before="9"/>
              <w:ind w:left="0"/>
              <w:rPr>
                <w:sz w:val="32"/>
              </w:rPr>
            </w:pPr>
          </w:p>
          <w:p w14:paraId="0452F728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023" w:type="dxa"/>
          </w:tcPr>
          <w:p w14:paraId="7DE07D0A" w14:textId="77777777" w:rsidR="007136E6" w:rsidRDefault="00355AD3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Numer jednostki terytorialnej Systemu Kodowania Jednostek Terytorialnych</w:t>
            </w:r>
          </w:p>
          <w:p w14:paraId="2829DBB9" w14:textId="77777777" w:rsidR="007136E6" w:rsidRDefault="00355AD3">
            <w:pPr>
              <w:pStyle w:val="TableParagraph"/>
              <w:spacing w:before="0"/>
              <w:ind w:left="105" w:right="299"/>
              <w:rPr>
                <w:sz w:val="20"/>
              </w:rPr>
            </w:pPr>
            <w:r>
              <w:rPr>
                <w:sz w:val="20"/>
              </w:rPr>
              <w:t>i Statystycznych (KTS) – poziom 6,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8DF220B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5.6.28.55.06.04.2</w:t>
            </w:r>
          </w:p>
        </w:tc>
      </w:tr>
      <w:tr w:rsidR="007136E6" w14:paraId="01174A1E" w14:textId="77777777">
        <w:trPr>
          <w:trHeight w:val="541"/>
        </w:trPr>
        <w:tc>
          <w:tcPr>
            <w:tcW w:w="821" w:type="dxa"/>
          </w:tcPr>
          <w:p w14:paraId="0C1D244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023" w:type="dxa"/>
          </w:tcPr>
          <w:p w14:paraId="550645D5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Nazwa gminy, w której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CB1EE7E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Giżycko</w:t>
            </w:r>
          </w:p>
        </w:tc>
      </w:tr>
      <w:tr w:rsidR="007136E6" w14:paraId="13206107" w14:textId="77777777">
        <w:trPr>
          <w:trHeight w:val="539"/>
        </w:trPr>
        <w:tc>
          <w:tcPr>
            <w:tcW w:w="821" w:type="dxa"/>
          </w:tcPr>
          <w:p w14:paraId="75831B90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023" w:type="dxa"/>
          </w:tcPr>
          <w:p w14:paraId="41C56C22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powiatu, w którym jest zlokalizowane kąpielisko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DD22D4A" w14:textId="77777777" w:rsidR="007136E6" w:rsidRDefault="00455BC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Giżycki</w:t>
            </w:r>
          </w:p>
        </w:tc>
      </w:tr>
      <w:tr w:rsidR="007136E6" w14:paraId="345F917E" w14:textId="77777777">
        <w:trPr>
          <w:trHeight w:val="309"/>
        </w:trPr>
        <w:tc>
          <w:tcPr>
            <w:tcW w:w="821" w:type="dxa"/>
          </w:tcPr>
          <w:p w14:paraId="5C3707A8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023" w:type="dxa"/>
          </w:tcPr>
          <w:p w14:paraId="462DA82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Krajowy kod kąpieliska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6097A346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2806PKAP0010</w:t>
            </w:r>
          </w:p>
        </w:tc>
      </w:tr>
      <w:tr w:rsidR="007136E6" w14:paraId="54B964E5" w14:textId="77777777">
        <w:trPr>
          <w:trHeight w:val="309"/>
        </w:trPr>
        <w:tc>
          <w:tcPr>
            <w:tcW w:w="821" w:type="dxa"/>
          </w:tcPr>
          <w:p w14:paraId="515D592D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4023" w:type="dxa"/>
          </w:tcPr>
          <w:p w14:paraId="0532FB5A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kąpieliska Numid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0FE163AC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PL6230601128000005</w:t>
            </w:r>
          </w:p>
        </w:tc>
      </w:tr>
      <w:tr w:rsidR="007136E6" w14:paraId="6DD02FC2" w14:textId="77777777">
        <w:trPr>
          <w:trHeight w:val="311"/>
        </w:trPr>
        <w:tc>
          <w:tcPr>
            <w:tcW w:w="821" w:type="dxa"/>
          </w:tcPr>
          <w:p w14:paraId="676093DC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14:paraId="7F15439F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o profilu wody w kąpielisku</w:t>
            </w:r>
          </w:p>
        </w:tc>
      </w:tr>
      <w:tr w:rsidR="007136E6" w14:paraId="24B95510" w14:textId="77777777">
        <w:trPr>
          <w:trHeight w:val="539"/>
        </w:trPr>
        <w:tc>
          <w:tcPr>
            <w:tcW w:w="821" w:type="dxa"/>
          </w:tcPr>
          <w:p w14:paraId="66C50F33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4023" w:type="dxa"/>
          </w:tcPr>
          <w:p w14:paraId="30E4FCC2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Data sporządzenia profilu wody w kąpielisku (zakończenia prac nad tym profilem)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5BC16129" w14:textId="3A4DDDE0" w:rsidR="007136E6" w:rsidRDefault="00F515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12</w:t>
            </w:r>
            <w:r w:rsidR="00FA1673">
              <w:rPr>
                <w:sz w:val="18"/>
              </w:rPr>
              <w:t>.11</w:t>
            </w:r>
            <w:r w:rsidR="00316FD7">
              <w:rPr>
                <w:sz w:val="18"/>
              </w:rPr>
              <w:t>.202</w:t>
            </w:r>
            <w:r>
              <w:rPr>
                <w:sz w:val="18"/>
              </w:rPr>
              <w:t>4</w:t>
            </w:r>
          </w:p>
        </w:tc>
      </w:tr>
      <w:tr w:rsidR="007136E6" w14:paraId="5875F1C6" w14:textId="77777777">
        <w:trPr>
          <w:trHeight w:val="539"/>
        </w:trPr>
        <w:tc>
          <w:tcPr>
            <w:tcW w:w="821" w:type="dxa"/>
          </w:tcPr>
          <w:p w14:paraId="75010141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4023" w:type="dxa"/>
          </w:tcPr>
          <w:p w14:paraId="429A0E87" w14:textId="77777777" w:rsidR="007136E6" w:rsidRDefault="00355AD3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Data sporządzenia poprzedniego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2B2C2AE2" w14:textId="0A12BE28" w:rsidR="007136E6" w:rsidRDefault="0045700E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2</w:t>
            </w:r>
            <w:r w:rsidR="00F51517">
              <w:rPr>
                <w:sz w:val="18"/>
              </w:rPr>
              <w:t>0</w:t>
            </w:r>
            <w:r w:rsidR="00316FD7">
              <w:rPr>
                <w:sz w:val="18"/>
              </w:rPr>
              <w:t>.1</w:t>
            </w:r>
            <w:r w:rsidR="00FA1673">
              <w:rPr>
                <w:sz w:val="18"/>
              </w:rPr>
              <w:t>1.202</w:t>
            </w:r>
            <w:r w:rsidR="00F51517">
              <w:rPr>
                <w:sz w:val="18"/>
              </w:rPr>
              <w:t>3</w:t>
            </w:r>
          </w:p>
        </w:tc>
      </w:tr>
      <w:tr w:rsidR="007136E6" w14:paraId="4C59A03B" w14:textId="77777777">
        <w:trPr>
          <w:trHeight w:val="539"/>
        </w:trPr>
        <w:tc>
          <w:tcPr>
            <w:tcW w:w="821" w:type="dxa"/>
          </w:tcPr>
          <w:p w14:paraId="3FC91252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4023" w:type="dxa"/>
          </w:tcPr>
          <w:p w14:paraId="1FD0A204" w14:textId="77777777" w:rsidR="007136E6" w:rsidRDefault="00355AD3">
            <w:pPr>
              <w:pStyle w:val="TableParagraph"/>
              <w:ind w:left="105" w:right="644"/>
              <w:rPr>
                <w:sz w:val="20"/>
              </w:rPr>
            </w:pPr>
            <w:r>
              <w:rPr>
                <w:sz w:val="20"/>
              </w:rPr>
              <w:t>Data następnej aktualizacji profilu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21E43F35" w14:textId="70B6C2EC" w:rsidR="007136E6" w:rsidRDefault="007B31F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12</w:t>
            </w:r>
            <w:r w:rsidR="00E424AC">
              <w:rPr>
                <w:sz w:val="18"/>
              </w:rPr>
              <w:t>.11.202</w:t>
            </w:r>
            <w:r>
              <w:rPr>
                <w:sz w:val="18"/>
              </w:rPr>
              <w:t>5</w:t>
            </w:r>
          </w:p>
        </w:tc>
      </w:tr>
      <w:tr w:rsidR="007136E6" w14:paraId="4F5B7507" w14:textId="77777777">
        <w:trPr>
          <w:trHeight w:val="539"/>
        </w:trPr>
        <w:tc>
          <w:tcPr>
            <w:tcW w:w="821" w:type="dxa"/>
          </w:tcPr>
          <w:p w14:paraId="2564D851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4023" w:type="dxa"/>
          </w:tcPr>
          <w:p w14:paraId="28CB6FF2" w14:textId="77777777" w:rsidR="007136E6" w:rsidRDefault="00355AD3">
            <w:pPr>
              <w:pStyle w:val="TableParagraph"/>
              <w:ind w:left="105" w:right="1271"/>
              <w:rPr>
                <w:sz w:val="20"/>
              </w:rPr>
            </w:pPr>
            <w:r>
              <w:rPr>
                <w:sz w:val="20"/>
              </w:rPr>
              <w:t>Powód aktualizacji profilu wody w kąpielisku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3)</w:t>
            </w:r>
          </w:p>
        </w:tc>
        <w:tc>
          <w:tcPr>
            <w:tcW w:w="4201" w:type="dxa"/>
          </w:tcPr>
          <w:p w14:paraId="1F926C8F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Utworzenie kąpieliska</w:t>
            </w:r>
          </w:p>
        </w:tc>
      </w:tr>
      <w:tr w:rsidR="007136E6" w14:paraId="708B87EC" w14:textId="77777777">
        <w:trPr>
          <w:trHeight w:val="580"/>
        </w:trPr>
        <w:tc>
          <w:tcPr>
            <w:tcW w:w="821" w:type="dxa"/>
          </w:tcPr>
          <w:p w14:paraId="02A56789" w14:textId="77777777" w:rsidR="007136E6" w:rsidRDefault="00355AD3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4023" w:type="dxa"/>
          </w:tcPr>
          <w:p w14:paraId="1E81AC04" w14:textId="77777777" w:rsidR="007136E6" w:rsidRDefault="00355AD3">
            <w:pPr>
              <w:pStyle w:val="TableParagraph"/>
              <w:spacing w:before="3" w:line="272" w:lineRule="exact"/>
              <w:ind w:left="105" w:right="855"/>
              <w:rPr>
                <w:sz w:val="20"/>
              </w:rPr>
            </w:pPr>
            <w:r>
              <w:rPr>
                <w:sz w:val="20"/>
              </w:rPr>
              <w:t>Imię i nazwisko osoby sporządzającej profil wody w kąpielisku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FB0E69A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Piotr Gritzner</w:t>
            </w:r>
          </w:p>
        </w:tc>
      </w:tr>
      <w:tr w:rsidR="007136E6" w14:paraId="78DAB922" w14:textId="77777777">
        <w:trPr>
          <w:trHeight w:val="309"/>
        </w:trPr>
        <w:tc>
          <w:tcPr>
            <w:tcW w:w="821" w:type="dxa"/>
          </w:tcPr>
          <w:p w14:paraId="33EA4AD1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4" w:type="dxa"/>
            <w:gridSpan w:val="2"/>
          </w:tcPr>
          <w:p w14:paraId="3E4504EC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Właściwy organ</w:t>
            </w:r>
          </w:p>
        </w:tc>
      </w:tr>
      <w:tr w:rsidR="007136E6" w14:paraId="746EFAD2" w14:textId="77777777">
        <w:trPr>
          <w:trHeight w:val="1000"/>
        </w:trPr>
        <w:tc>
          <w:tcPr>
            <w:tcW w:w="821" w:type="dxa"/>
          </w:tcPr>
          <w:p w14:paraId="79FD40AA" w14:textId="77777777" w:rsidR="007136E6" w:rsidRDefault="007136E6">
            <w:pPr>
              <w:pStyle w:val="TableParagraph"/>
              <w:spacing w:before="0"/>
              <w:ind w:left="0"/>
            </w:pPr>
          </w:p>
          <w:p w14:paraId="03A6A895" w14:textId="77777777" w:rsidR="007136E6" w:rsidRDefault="00355AD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4023" w:type="dxa"/>
          </w:tcPr>
          <w:p w14:paraId="2B9E021E" w14:textId="77777777" w:rsidR="007136E6" w:rsidRDefault="00355AD3">
            <w:pPr>
              <w:pStyle w:val="TableParagraph"/>
              <w:spacing w:before="36"/>
              <w:ind w:left="105" w:right="467"/>
              <w:rPr>
                <w:sz w:val="20"/>
              </w:rPr>
            </w:pPr>
            <w:r>
              <w:rPr>
                <w:sz w:val="20"/>
              </w:rPr>
              <w:t>Imię i nazwisko albo nazwa, adres, numer telefonu, numer faksu (jeżeli posiada) oraz adres poczty elektronicznej organizatora kąpieliska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7C41642" w14:textId="77777777" w:rsidR="00355AD3" w:rsidRPr="00355AD3" w:rsidRDefault="00355AD3" w:rsidP="00D05B10">
            <w:pPr>
              <w:pStyle w:val="TableParagraph"/>
              <w:ind w:left="0"/>
              <w:rPr>
                <w:sz w:val="18"/>
              </w:rPr>
            </w:pPr>
            <w:r w:rsidRPr="00355AD3">
              <w:rPr>
                <w:sz w:val="18"/>
              </w:rPr>
              <w:t>COS-OPO w Giżycku,</w:t>
            </w:r>
          </w:p>
          <w:p w14:paraId="6896C840" w14:textId="77777777" w:rsidR="00355AD3" w:rsidRPr="00355AD3" w:rsidRDefault="00355AD3" w:rsidP="00D05B10">
            <w:pPr>
              <w:pStyle w:val="TableParagraph"/>
              <w:ind w:left="0"/>
              <w:rPr>
                <w:sz w:val="18"/>
              </w:rPr>
            </w:pPr>
            <w:r w:rsidRPr="00355AD3">
              <w:rPr>
                <w:sz w:val="18"/>
              </w:rPr>
              <w:t>Tel. 87 441700</w:t>
            </w:r>
          </w:p>
          <w:p w14:paraId="7B8D3D20" w14:textId="77777777" w:rsidR="007136E6" w:rsidRDefault="00355AD3" w:rsidP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sport.gizycko@cos.pl</w:t>
            </w:r>
          </w:p>
        </w:tc>
      </w:tr>
      <w:tr w:rsidR="007136E6" w14:paraId="2FD7C601" w14:textId="77777777">
        <w:trPr>
          <w:trHeight w:val="1230"/>
        </w:trPr>
        <w:tc>
          <w:tcPr>
            <w:tcW w:w="821" w:type="dxa"/>
          </w:tcPr>
          <w:p w14:paraId="6099306A" w14:textId="77777777" w:rsidR="007136E6" w:rsidRDefault="007136E6">
            <w:pPr>
              <w:pStyle w:val="TableParagraph"/>
              <w:spacing w:before="0"/>
              <w:ind w:left="0"/>
            </w:pPr>
          </w:p>
          <w:p w14:paraId="6FE34286" w14:textId="77777777" w:rsidR="007136E6" w:rsidRDefault="007136E6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7C7BFDB8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4023" w:type="dxa"/>
          </w:tcPr>
          <w:p w14:paraId="3BC1838A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terytorialnie organu samorządu terytorialnego, który umieścił kąpielisko w wykazie, o którym mowa</w:t>
            </w:r>
          </w:p>
          <w:p w14:paraId="09E01D2D" w14:textId="77777777" w:rsidR="007136E6" w:rsidRDefault="00355AD3">
            <w:pPr>
              <w:pStyle w:val="TableParagraph"/>
              <w:spacing w:before="0"/>
              <w:ind w:left="105" w:right="577"/>
              <w:rPr>
                <w:sz w:val="20"/>
              </w:rPr>
            </w:pPr>
            <w:r>
              <w:rPr>
                <w:sz w:val="20"/>
              </w:rPr>
              <w:t>w art. 37 ustawy z dnia 20 lipca 2017 r. – Prawo wodne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5CC0B3B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Gmina Giżycko</w:t>
            </w:r>
          </w:p>
        </w:tc>
      </w:tr>
    </w:tbl>
    <w:p w14:paraId="03D3D9AD" w14:textId="77777777" w:rsidR="007136E6" w:rsidRDefault="007136E6">
      <w:pPr>
        <w:rPr>
          <w:sz w:val="18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715275FF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5EAD073F" wp14:editId="2EFBDE0B">
                <wp:extent cx="6264275" cy="9525"/>
                <wp:effectExtent l="9525" t="0" r="12700" b="9525"/>
                <wp:docPr id="18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9" name="Line 11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9F31D6" id="Group 10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">
                <v:line id="Line 11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" strokecolor="#231f20"/>
                <w10:anchorlock/>
              </v:group>
            </w:pict>
          </mc:Fallback>
        </mc:AlternateContent>
      </w:r>
    </w:p>
    <w:p w14:paraId="0385A1AA" w14:textId="77777777" w:rsidR="007136E6" w:rsidRDefault="007136E6">
      <w:pPr>
        <w:pStyle w:val="Tekstpodstawowy"/>
        <w:spacing w:before="6"/>
        <w:rPr>
          <w:sz w:val="28"/>
        </w:rPr>
      </w:pPr>
    </w:p>
    <w:tbl>
      <w:tblPr>
        <w:tblStyle w:val="TableNormal"/>
        <w:tblW w:w="0" w:type="auto"/>
        <w:tblInd w:w="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7136E6" w14:paraId="352A3135" w14:textId="77777777">
        <w:trPr>
          <w:trHeight w:val="539"/>
        </w:trPr>
        <w:tc>
          <w:tcPr>
            <w:tcW w:w="821" w:type="dxa"/>
          </w:tcPr>
          <w:p w14:paraId="3897AB22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4023" w:type="dxa"/>
          </w:tcPr>
          <w:p w14:paraId="2D8D0FEB" w14:textId="77777777" w:rsidR="007136E6" w:rsidRDefault="00355AD3">
            <w:pPr>
              <w:pStyle w:val="TableParagraph"/>
              <w:ind w:left="105" w:right="572"/>
              <w:rPr>
                <w:sz w:val="20"/>
              </w:rPr>
            </w:pPr>
            <w:r>
              <w:rPr>
                <w:sz w:val="20"/>
              </w:rPr>
              <w:t>Nazwa właściwego regionalnego zarządu gospodarki wodnej Wód Polskich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7A878AD" w14:textId="0A49E8ED" w:rsidR="007136E6" w:rsidRDefault="00E424AC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RZGW Białystok</w:t>
            </w:r>
          </w:p>
        </w:tc>
      </w:tr>
      <w:tr w:rsidR="007136E6" w14:paraId="0AA5C37C" w14:textId="77777777">
        <w:trPr>
          <w:trHeight w:val="539"/>
        </w:trPr>
        <w:tc>
          <w:tcPr>
            <w:tcW w:w="821" w:type="dxa"/>
          </w:tcPr>
          <w:p w14:paraId="2EAE861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4023" w:type="dxa"/>
          </w:tcPr>
          <w:p w14:paraId="785BC16D" w14:textId="77777777" w:rsidR="007136E6" w:rsidRDefault="00355AD3">
            <w:pPr>
              <w:pStyle w:val="TableParagraph"/>
              <w:ind w:left="105" w:right="783"/>
              <w:rPr>
                <w:sz w:val="20"/>
              </w:rPr>
            </w:pPr>
            <w:r>
              <w:rPr>
                <w:sz w:val="20"/>
              </w:rPr>
              <w:t>Nazwa właściwego wojewódzkiego inspektoratu ochrony środowiska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31869F5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>WIOŚ w Olsztynie</w:t>
            </w:r>
          </w:p>
        </w:tc>
      </w:tr>
      <w:tr w:rsidR="007136E6" w14:paraId="5A745650" w14:textId="77777777">
        <w:trPr>
          <w:trHeight w:val="1000"/>
        </w:trPr>
        <w:tc>
          <w:tcPr>
            <w:tcW w:w="821" w:type="dxa"/>
          </w:tcPr>
          <w:p w14:paraId="144919AE" w14:textId="77777777" w:rsidR="007136E6" w:rsidRDefault="007136E6">
            <w:pPr>
              <w:pStyle w:val="TableParagraph"/>
              <w:spacing w:before="0"/>
              <w:ind w:left="0"/>
            </w:pPr>
          </w:p>
          <w:p w14:paraId="536AF370" w14:textId="77777777" w:rsidR="007136E6" w:rsidRDefault="00355AD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4023" w:type="dxa"/>
          </w:tcPr>
          <w:p w14:paraId="4909F79D" w14:textId="77777777" w:rsidR="007136E6" w:rsidRDefault="00355AD3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>Nazwa właściwego państwowego powiatowego inspektora sanitarnego lub państwowego granicznego inspektora sanitarnego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1E6D1967" w14:textId="77777777" w:rsidR="007136E6" w:rsidRDefault="00355AD3">
            <w:pPr>
              <w:pStyle w:val="TableParagraph"/>
              <w:spacing w:before="0"/>
              <w:ind w:left="0"/>
              <w:rPr>
                <w:sz w:val="18"/>
              </w:rPr>
            </w:pPr>
            <w:r w:rsidRPr="00355AD3">
              <w:rPr>
                <w:sz w:val="18"/>
              </w:rPr>
              <w:t xml:space="preserve">Powiatowa Stacja </w:t>
            </w:r>
            <w:proofErr w:type="spellStart"/>
            <w:r w:rsidRPr="00355AD3">
              <w:rPr>
                <w:sz w:val="18"/>
              </w:rPr>
              <w:t>Sanitarno</w:t>
            </w:r>
            <w:proofErr w:type="spellEnd"/>
            <w:r w:rsidRPr="00355AD3">
              <w:rPr>
                <w:sz w:val="18"/>
              </w:rPr>
              <w:t xml:space="preserve"> – Epidemiologiczna w Giżycku</w:t>
            </w:r>
          </w:p>
        </w:tc>
      </w:tr>
      <w:tr w:rsidR="007136E6" w14:paraId="25E8A378" w14:textId="77777777">
        <w:trPr>
          <w:trHeight w:val="309"/>
        </w:trPr>
        <w:tc>
          <w:tcPr>
            <w:tcW w:w="821" w:type="dxa"/>
          </w:tcPr>
          <w:p w14:paraId="3C20295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4023" w:type="dxa"/>
          </w:tcPr>
          <w:p w14:paraId="38DF7049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właściwego urzędu morskiego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4)</w:t>
            </w:r>
          </w:p>
        </w:tc>
        <w:tc>
          <w:tcPr>
            <w:tcW w:w="4201" w:type="dxa"/>
          </w:tcPr>
          <w:p w14:paraId="6EE36D65" w14:textId="77777777" w:rsidR="007136E6" w:rsidRDefault="009F25B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3B5B16DD" w14:textId="77777777">
        <w:trPr>
          <w:trHeight w:val="311"/>
        </w:trPr>
        <w:tc>
          <w:tcPr>
            <w:tcW w:w="821" w:type="dxa"/>
          </w:tcPr>
          <w:p w14:paraId="68D3FC19" w14:textId="77777777" w:rsidR="007136E6" w:rsidRDefault="00355AD3">
            <w:pPr>
              <w:pStyle w:val="TableParagraph"/>
              <w:spacing w:before="41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4" w:type="dxa"/>
            <w:gridSpan w:val="2"/>
          </w:tcPr>
          <w:p w14:paraId="277B2C31" w14:textId="77777777" w:rsidR="007136E6" w:rsidRDefault="00355AD3">
            <w:pPr>
              <w:pStyle w:val="TableParagraph"/>
              <w:spacing w:before="41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Informacje dotyczące lokalizacji kąpieliska</w:t>
            </w:r>
          </w:p>
        </w:tc>
      </w:tr>
      <w:tr w:rsidR="007136E6" w14:paraId="4A5F8E4E" w14:textId="77777777">
        <w:trPr>
          <w:trHeight w:val="309"/>
        </w:trPr>
        <w:tc>
          <w:tcPr>
            <w:tcW w:w="821" w:type="dxa"/>
          </w:tcPr>
          <w:p w14:paraId="3088E59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4023" w:type="dxa"/>
            <w:vMerge w:val="restart"/>
          </w:tcPr>
          <w:p w14:paraId="0EDBB7E2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1E2A022A" w14:textId="77777777" w:rsidR="007136E6" w:rsidRDefault="007136E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4CA1CD6A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Kategoria wód powierzchniowych, na których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6)</w:t>
            </w:r>
          </w:p>
        </w:tc>
        <w:tc>
          <w:tcPr>
            <w:tcW w:w="4201" w:type="dxa"/>
          </w:tcPr>
          <w:p w14:paraId="76523246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ciek (w tym zbiornik zaporowy)</w:t>
            </w:r>
          </w:p>
        </w:tc>
      </w:tr>
      <w:tr w:rsidR="007136E6" w14:paraId="0D0E4D84" w14:textId="77777777">
        <w:trPr>
          <w:trHeight w:val="539"/>
        </w:trPr>
        <w:tc>
          <w:tcPr>
            <w:tcW w:w="821" w:type="dxa"/>
          </w:tcPr>
          <w:p w14:paraId="4EE32F4F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7C9AD5E4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B0C971E" w14:textId="77777777" w:rsidR="007136E6" w:rsidRDefault="009F25B4">
            <w:pPr>
              <w:pStyle w:val="TableParagraph"/>
              <w:ind w:left="248" w:hanging="142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jezioro lub inny zbiornik wodny (np.: staw, glinianka, wyrobisko </w:t>
            </w:r>
            <w:proofErr w:type="spellStart"/>
            <w:r w:rsidR="00355AD3">
              <w:rPr>
                <w:sz w:val="20"/>
              </w:rPr>
              <w:t>pożwirowe</w:t>
            </w:r>
            <w:proofErr w:type="spellEnd"/>
            <w:r w:rsidR="00355AD3">
              <w:rPr>
                <w:sz w:val="20"/>
              </w:rPr>
              <w:t>)</w:t>
            </w:r>
          </w:p>
        </w:tc>
      </w:tr>
      <w:tr w:rsidR="007136E6" w14:paraId="7601DDCD" w14:textId="77777777">
        <w:trPr>
          <w:trHeight w:val="311"/>
        </w:trPr>
        <w:tc>
          <w:tcPr>
            <w:tcW w:w="821" w:type="dxa"/>
          </w:tcPr>
          <w:p w14:paraId="78C07ED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BCEFFA9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F32AC1F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przejściowe</w:t>
            </w:r>
          </w:p>
        </w:tc>
      </w:tr>
      <w:tr w:rsidR="007136E6" w14:paraId="72D73D89" w14:textId="77777777">
        <w:trPr>
          <w:trHeight w:val="309"/>
        </w:trPr>
        <w:tc>
          <w:tcPr>
            <w:tcW w:w="821" w:type="dxa"/>
          </w:tcPr>
          <w:p w14:paraId="40A6F8A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09F2B1D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545D3B2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wody przybrzeżne</w:t>
            </w:r>
          </w:p>
        </w:tc>
      </w:tr>
      <w:tr w:rsidR="007136E6" w14:paraId="086364FC" w14:textId="77777777">
        <w:trPr>
          <w:trHeight w:val="539"/>
        </w:trPr>
        <w:tc>
          <w:tcPr>
            <w:tcW w:w="821" w:type="dxa"/>
          </w:tcPr>
          <w:p w14:paraId="4660A3DC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4023" w:type="dxa"/>
          </w:tcPr>
          <w:p w14:paraId="047B08C4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7F0BF282" w14:textId="77777777" w:rsidR="007136E6" w:rsidRDefault="009F25B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Jezioro Kisajno</w:t>
            </w:r>
          </w:p>
        </w:tc>
      </w:tr>
      <w:tr w:rsidR="007136E6" w14:paraId="0790A37F" w14:textId="77777777">
        <w:trPr>
          <w:trHeight w:val="309"/>
        </w:trPr>
        <w:tc>
          <w:tcPr>
            <w:tcW w:w="821" w:type="dxa"/>
          </w:tcPr>
          <w:p w14:paraId="6825BF7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4023" w:type="dxa"/>
          </w:tcPr>
          <w:p w14:paraId="0B2FCAC5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Identyfikator hydrograficzny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4382AF6C" w14:textId="77777777" w:rsidR="007136E6" w:rsidRDefault="009F25B4">
            <w:pPr>
              <w:pStyle w:val="TableParagraph"/>
              <w:spacing w:before="0"/>
              <w:ind w:left="0"/>
              <w:rPr>
                <w:sz w:val="18"/>
              </w:rPr>
            </w:pPr>
            <w:r w:rsidRPr="009F25B4">
              <w:rPr>
                <w:sz w:val="18"/>
              </w:rPr>
              <w:t>582119</w:t>
            </w:r>
          </w:p>
        </w:tc>
      </w:tr>
      <w:tr w:rsidR="007136E6" w14:paraId="78505431" w14:textId="77777777">
        <w:trPr>
          <w:trHeight w:val="770"/>
        </w:trPr>
        <w:tc>
          <w:tcPr>
            <w:tcW w:w="821" w:type="dxa"/>
          </w:tcPr>
          <w:p w14:paraId="52DCE9C5" w14:textId="77777777" w:rsidR="007136E6" w:rsidRDefault="007136E6">
            <w:pPr>
              <w:pStyle w:val="TableParagraph"/>
              <w:spacing w:before="11"/>
              <w:ind w:left="0"/>
            </w:pPr>
          </w:p>
          <w:p w14:paraId="000111F9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4023" w:type="dxa"/>
          </w:tcPr>
          <w:p w14:paraId="441B240C" w14:textId="77777777" w:rsidR="007136E6" w:rsidRDefault="00355AD3">
            <w:pPr>
              <w:pStyle w:val="TableParagraph"/>
              <w:spacing w:before="36"/>
              <w:ind w:left="105" w:right="1277"/>
              <w:rPr>
                <w:sz w:val="20"/>
              </w:rPr>
            </w:pPr>
            <w:r>
              <w:rPr>
                <w:sz w:val="20"/>
              </w:rPr>
              <w:t>Nazwa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7)</w:t>
            </w:r>
          </w:p>
        </w:tc>
        <w:tc>
          <w:tcPr>
            <w:tcW w:w="4201" w:type="dxa"/>
          </w:tcPr>
          <w:p w14:paraId="6042A8BD" w14:textId="77777777" w:rsidR="007136E6" w:rsidRDefault="009F25B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Kisajno</w:t>
            </w:r>
          </w:p>
        </w:tc>
      </w:tr>
      <w:tr w:rsidR="007136E6" w14:paraId="50F8F22C" w14:textId="77777777">
        <w:trPr>
          <w:trHeight w:val="539"/>
        </w:trPr>
        <w:tc>
          <w:tcPr>
            <w:tcW w:w="821" w:type="dxa"/>
          </w:tcPr>
          <w:p w14:paraId="3CBACD78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4023" w:type="dxa"/>
          </w:tcPr>
          <w:p w14:paraId="65693D33" w14:textId="77777777" w:rsidR="007136E6" w:rsidRDefault="00355AD3">
            <w:pPr>
              <w:pStyle w:val="TableParagraph"/>
              <w:ind w:left="105" w:right="128"/>
              <w:rPr>
                <w:sz w:val="20"/>
              </w:rPr>
            </w:pPr>
            <w:r>
              <w:rPr>
                <w:sz w:val="20"/>
              </w:rPr>
              <w:t>Kod jednolitej części wód powierzchniowych, w której jest zlokalizowane kąpielisko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115DA7BF" w14:textId="77777777" w:rsidR="007136E6" w:rsidRDefault="009F25B4">
            <w:pPr>
              <w:pStyle w:val="TableParagraph"/>
              <w:spacing w:before="0"/>
              <w:ind w:left="0"/>
              <w:rPr>
                <w:sz w:val="18"/>
              </w:rPr>
            </w:pPr>
            <w:r w:rsidRPr="009F25B4">
              <w:rPr>
                <w:sz w:val="18"/>
              </w:rPr>
              <w:t>PLLW30530</w:t>
            </w:r>
          </w:p>
        </w:tc>
      </w:tr>
      <w:tr w:rsidR="007136E6" w14:paraId="64DF9AEF" w14:textId="77777777">
        <w:trPr>
          <w:trHeight w:val="769"/>
        </w:trPr>
        <w:tc>
          <w:tcPr>
            <w:tcW w:w="821" w:type="dxa"/>
          </w:tcPr>
          <w:p w14:paraId="796F6D21" w14:textId="77777777" w:rsidR="007136E6" w:rsidRDefault="007136E6">
            <w:pPr>
              <w:pStyle w:val="TableParagraph"/>
              <w:spacing w:before="11"/>
              <w:ind w:left="0"/>
            </w:pPr>
          </w:p>
          <w:p w14:paraId="42BA8173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4023" w:type="dxa"/>
          </w:tcPr>
          <w:p w14:paraId="0804F95D" w14:textId="77777777" w:rsidR="007136E6" w:rsidRDefault="00355AD3">
            <w:pPr>
              <w:pStyle w:val="TableParagraph"/>
              <w:spacing w:before="36"/>
              <w:ind w:left="105" w:right="811"/>
              <w:rPr>
                <w:sz w:val="20"/>
              </w:rPr>
            </w:pPr>
            <w:r>
              <w:rPr>
                <w:sz w:val="20"/>
              </w:rPr>
              <w:t>Kąpielisko jest zlokalizowane w silnie zmienionej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41DF1D6E" w14:textId="77777777" w:rsidR="007136E6" w:rsidRDefault="007136E6">
            <w:pPr>
              <w:pStyle w:val="TableParagraph"/>
              <w:spacing w:before="11"/>
              <w:ind w:left="0"/>
            </w:pPr>
          </w:p>
          <w:p w14:paraId="2778EB17" w14:textId="77777777" w:rsidR="007136E6" w:rsidRDefault="00455BC0">
            <w:pPr>
              <w:pStyle w:val="TableParagraph"/>
              <w:tabs>
                <w:tab w:val="left" w:pos="1073"/>
              </w:tabs>
              <w:spacing w:before="0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pacing w:val="-1"/>
                <w:sz w:val="20"/>
              </w:rPr>
              <w:t xml:space="preserve"> </w:t>
            </w:r>
            <w:r w:rsidR="009F25B4">
              <w:rPr>
                <w:sz w:val="20"/>
              </w:rPr>
              <w:t>tak</w:t>
            </w:r>
            <w:r w:rsidR="009F25B4">
              <w:rPr>
                <w:sz w:val="20"/>
              </w:rPr>
              <w:tab/>
            </w:r>
            <w:r>
              <w:rPr>
                <w:sz w:val="20"/>
              </w:rPr>
              <w:t>□</w:t>
            </w:r>
            <w:r w:rsidR="00355AD3">
              <w:rPr>
                <w:sz w:val="20"/>
              </w:rPr>
              <w:t xml:space="preserve"> nie</w:t>
            </w:r>
          </w:p>
        </w:tc>
      </w:tr>
      <w:tr w:rsidR="007136E6" w14:paraId="09B9A173" w14:textId="77777777">
        <w:trPr>
          <w:trHeight w:val="542"/>
        </w:trPr>
        <w:tc>
          <w:tcPr>
            <w:tcW w:w="821" w:type="dxa"/>
          </w:tcPr>
          <w:p w14:paraId="7147AAE6" w14:textId="77777777" w:rsidR="007136E6" w:rsidRDefault="00355AD3">
            <w:pPr>
              <w:pStyle w:val="TableParagraph"/>
              <w:spacing w:before="151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4023" w:type="dxa"/>
          </w:tcPr>
          <w:p w14:paraId="65741EDB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Kąpielisko jest zlokalizowane w sztucznej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32D0A794" w14:textId="77777777" w:rsidR="007136E6" w:rsidRDefault="00355AD3">
            <w:pPr>
              <w:pStyle w:val="TableParagraph"/>
              <w:tabs>
                <w:tab w:val="left" w:pos="1073"/>
              </w:tabs>
              <w:spacing w:before="151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>
              <w:rPr>
                <w:spacing w:val="-1"/>
                <w:sz w:val="20"/>
              </w:rPr>
              <w:t xml:space="preserve"> </w:t>
            </w:r>
            <w:r w:rsidR="009F25B4">
              <w:rPr>
                <w:sz w:val="20"/>
              </w:rPr>
              <w:t>tak</w:t>
            </w:r>
            <w:r w:rsidR="009F25B4">
              <w:rPr>
                <w:sz w:val="20"/>
              </w:rPr>
              <w:tab/>
              <w:t>x</w:t>
            </w:r>
            <w:r>
              <w:rPr>
                <w:sz w:val="20"/>
              </w:rPr>
              <w:t xml:space="preserve"> nie</w:t>
            </w:r>
          </w:p>
        </w:tc>
      </w:tr>
      <w:tr w:rsidR="007136E6" w14:paraId="02CAD4BF" w14:textId="77777777">
        <w:trPr>
          <w:trHeight w:val="578"/>
        </w:trPr>
        <w:tc>
          <w:tcPr>
            <w:tcW w:w="821" w:type="dxa"/>
          </w:tcPr>
          <w:p w14:paraId="31737399" w14:textId="77777777" w:rsidR="007136E6" w:rsidRDefault="00355AD3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4023" w:type="dxa"/>
          </w:tcPr>
          <w:p w14:paraId="35267E9D" w14:textId="77777777" w:rsidR="007136E6" w:rsidRDefault="00355AD3">
            <w:pPr>
              <w:pStyle w:val="TableParagraph"/>
              <w:spacing w:line="254" w:lineRule="auto"/>
              <w:ind w:left="105" w:right="783"/>
              <w:rPr>
                <w:sz w:val="13"/>
              </w:rPr>
            </w:pPr>
            <w:r>
              <w:rPr>
                <w:sz w:val="20"/>
              </w:rPr>
              <w:t xml:space="preserve">Lokalizacja kąpieliska – kilometraż </w:t>
            </w:r>
            <w:r>
              <w:rPr>
                <w:position w:val="-8"/>
                <w:sz w:val="20"/>
              </w:rPr>
              <w:t>cieku</w:t>
            </w:r>
            <w:r>
              <w:rPr>
                <w:sz w:val="13"/>
              </w:rPr>
              <w:t>1), 5), 9)</w:t>
            </w:r>
          </w:p>
        </w:tc>
        <w:tc>
          <w:tcPr>
            <w:tcW w:w="4201" w:type="dxa"/>
          </w:tcPr>
          <w:p w14:paraId="20D41232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4FC2C880" w14:textId="77777777">
        <w:trPr>
          <w:trHeight w:val="311"/>
        </w:trPr>
        <w:tc>
          <w:tcPr>
            <w:tcW w:w="821" w:type="dxa"/>
          </w:tcPr>
          <w:p w14:paraId="3A5048ED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4023" w:type="dxa"/>
          </w:tcPr>
          <w:p w14:paraId="350A8604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brzeg cieku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10)</w:t>
            </w:r>
          </w:p>
        </w:tc>
        <w:tc>
          <w:tcPr>
            <w:tcW w:w="4201" w:type="dxa"/>
          </w:tcPr>
          <w:p w14:paraId="6FC410BB" w14:textId="77777777" w:rsidR="007136E6" w:rsidRDefault="005478FF">
            <w:pPr>
              <w:pStyle w:val="TableParagraph"/>
              <w:tabs>
                <w:tab w:val="left" w:pos="1721"/>
              </w:tabs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pacing w:val="-1"/>
                <w:sz w:val="20"/>
              </w:rPr>
              <w:t xml:space="preserve"> </w:t>
            </w:r>
            <w:r w:rsidR="00355AD3">
              <w:rPr>
                <w:sz w:val="20"/>
              </w:rPr>
              <w:t>prawy</w:t>
            </w:r>
            <w:r w:rsidR="00355AD3">
              <w:rPr>
                <w:spacing w:val="-5"/>
                <w:sz w:val="20"/>
              </w:rPr>
              <w:t xml:space="preserve"> </w:t>
            </w:r>
            <w:r w:rsidR="00355AD3">
              <w:rPr>
                <w:sz w:val="20"/>
              </w:rPr>
              <w:t>brzeg</w:t>
            </w:r>
            <w:r w:rsidR="00355AD3">
              <w:rPr>
                <w:sz w:val="20"/>
              </w:rPr>
              <w:tab/>
              <w:t>□ lewy</w:t>
            </w:r>
            <w:r w:rsidR="00355AD3">
              <w:rPr>
                <w:spacing w:val="-2"/>
                <w:sz w:val="20"/>
              </w:rPr>
              <w:t xml:space="preserve"> </w:t>
            </w:r>
            <w:r w:rsidR="00355AD3">
              <w:rPr>
                <w:sz w:val="20"/>
              </w:rPr>
              <w:t>brzeg</w:t>
            </w:r>
          </w:p>
        </w:tc>
      </w:tr>
      <w:tr w:rsidR="007136E6" w14:paraId="0D606952" w14:textId="77777777">
        <w:trPr>
          <w:trHeight w:val="539"/>
        </w:trPr>
        <w:tc>
          <w:tcPr>
            <w:tcW w:w="821" w:type="dxa"/>
          </w:tcPr>
          <w:p w14:paraId="7E92A5FF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4023" w:type="dxa"/>
          </w:tcPr>
          <w:p w14:paraId="5AF71D1F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długość plaży wzdłuż linii brzegowej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55252745" w14:textId="77777777" w:rsidR="007136E6" w:rsidRDefault="005478FF" w:rsidP="005478FF">
            <w:pPr>
              <w:pStyle w:val="TableParagraph"/>
              <w:spacing w:before="149"/>
              <w:ind w:left="0"/>
              <w:rPr>
                <w:sz w:val="20"/>
              </w:rPr>
            </w:pPr>
            <w:r>
              <w:rPr>
                <w:sz w:val="20"/>
              </w:rPr>
              <w:t>50</w:t>
            </w:r>
            <w:r w:rsidR="00355AD3">
              <w:rPr>
                <w:sz w:val="20"/>
              </w:rPr>
              <w:t xml:space="preserve"> m</w:t>
            </w:r>
          </w:p>
        </w:tc>
      </w:tr>
      <w:tr w:rsidR="007136E6" w14:paraId="0BD7665B" w14:textId="77777777">
        <w:trPr>
          <w:trHeight w:val="770"/>
        </w:trPr>
        <w:tc>
          <w:tcPr>
            <w:tcW w:w="821" w:type="dxa"/>
          </w:tcPr>
          <w:p w14:paraId="46B52DCE" w14:textId="77777777" w:rsidR="007136E6" w:rsidRDefault="007136E6">
            <w:pPr>
              <w:pStyle w:val="TableParagraph"/>
              <w:spacing w:before="11"/>
              <w:ind w:left="0"/>
            </w:pPr>
          </w:p>
          <w:p w14:paraId="2FAB0876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4023" w:type="dxa"/>
          </w:tcPr>
          <w:p w14:paraId="4F705B6D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Lokalizacja kąpieliska – współrzędne geograficzne granic kąpieliska w formacie dziesiętnym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24704628" w14:textId="77777777" w:rsidR="005478FF" w:rsidRPr="005478FF" w:rsidRDefault="0059783D" w:rsidP="005478FF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Sz.               Dł</w:t>
            </w:r>
            <w:r w:rsidR="005478FF" w:rsidRPr="005478FF">
              <w:rPr>
                <w:sz w:val="18"/>
              </w:rPr>
              <w:t xml:space="preserve">.         </w:t>
            </w:r>
          </w:p>
          <w:p w14:paraId="0240330B" w14:textId="77777777" w:rsidR="007136E6" w:rsidRDefault="005448D6" w:rsidP="005448D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a 54.040941</w:t>
            </w:r>
            <w:r w:rsidR="0059783D">
              <w:rPr>
                <w:sz w:val="18"/>
              </w:rPr>
              <w:t xml:space="preserve">   21.737966</w:t>
            </w:r>
          </w:p>
          <w:p w14:paraId="73F2DD8C" w14:textId="77777777" w:rsidR="0059783D" w:rsidRDefault="0059783D" w:rsidP="005448D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 54.041199   21.738655</w:t>
            </w:r>
          </w:p>
          <w:p w14:paraId="472A38AD" w14:textId="77777777" w:rsidR="0059783D" w:rsidRDefault="0059783D" w:rsidP="005448D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c 540.40652    21.738288</w:t>
            </w:r>
          </w:p>
          <w:p w14:paraId="39CD1625" w14:textId="77777777" w:rsidR="0059783D" w:rsidRDefault="0059783D" w:rsidP="005448D6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d 54.040900    21.738982</w:t>
            </w:r>
          </w:p>
        </w:tc>
      </w:tr>
      <w:tr w:rsidR="007136E6" w14:paraId="4A3C9DEC" w14:textId="77777777">
        <w:trPr>
          <w:trHeight w:val="309"/>
        </w:trPr>
        <w:tc>
          <w:tcPr>
            <w:tcW w:w="9045" w:type="dxa"/>
            <w:gridSpan w:val="3"/>
          </w:tcPr>
          <w:p w14:paraId="617E6D86" w14:textId="77777777" w:rsidR="007136E6" w:rsidRDefault="00355AD3">
            <w:pPr>
              <w:pStyle w:val="TableParagraph"/>
              <w:spacing w:before="38"/>
              <w:ind w:left="2397"/>
              <w:rPr>
                <w:b/>
                <w:sz w:val="20"/>
              </w:rPr>
            </w:pPr>
            <w:r>
              <w:rPr>
                <w:b/>
                <w:sz w:val="20"/>
              </w:rPr>
              <w:t>B. Ocena i klasyfikacja jakości wody w kąpielisku</w:t>
            </w:r>
          </w:p>
        </w:tc>
      </w:tr>
      <w:tr w:rsidR="007136E6" w14:paraId="598B2E45" w14:textId="77777777">
        <w:trPr>
          <w:trHeight w:val="810"/>
        </w:trPr>
        <w:tc>
          <w:tcPr>
            <w:tcW w:w="821" w:type="dxa"/>
          </w:tcPr>
          <w:p w14:paraId="12834453" w14:textId="77777777" w:rsidR="007136E6" w:rsidRDefault="007136E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50E0D29B" w14:textId="77777777" w:rsidR="007136E6" w:rsidRDefault="00355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34</w:t>
            </w:r>
          </w:p>
        </w:tc>
        <w:tc>
          <w:tcPr>
            <w:tcW w:w="4023" w:type="dxa"/>
          </w:tcPr>
          <w:p w14:paraId="5BFC75D3" w14:textId="77777777" w:rsidR="007136E6" w:rsidRDefault="00355AD3">
            <w:pPr>
              <w:pStyle w:val="TableParagraph"/>
              <w:spacing w:before="170"/>
              <w:ind w:left="105" w:right="299"/>
              <w:rPr>
                <w:sz w:val="20"/>
              </w:rPr>
            </w:pPr>
            <w:r>
              <w:rPr>
                <w:sz w:val="20"/>
              </w:rPr>
              <w:t>Sezonowa ocena jakości wody w kąpielisku, po ostatnim sezonie kąpielowym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7F41009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data wykonania oceny (</w:t>
            </w:r>
            <w:proofErr w:type="spellStart"/>
            <w:r>
              <w:rPr>
                <w:sz w:val="20"/>
              </w:rPr>
              <w:t>dd</w:t>
            </w:r>
            <w:proofErr w:type="spellEnd"/>
            <w:r>
              <w:rPr>
                <w:sz w:val="20"/>
              </w:rPr>
              <w:t>/mm/</w:t>
            </w:r>
            <w:proofErr w:type="spellStart"/>
            <w:r>
              <w:rPr>
                <w:sz w:val="20"/>
              </w:rPr>
              <w:t>rrrr</w:t>
            </w:r>
            <w:proofErr w:type="spellEnd"/>
            <w:r>
              <w:rPr>
                <w:sz w:val="20"/>
              </w:rPr>
              <w:t>):</w:t>
            </w:r>
          </w:p>
          <w:p w14:paraId="7BC13C28" w14:textId="47FD0B4B" w:rsidR="007136E6" w:rsidRDefault="00A34EBE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</w:t>
            </w:r>
            <w:r w:rsidR="00F51517">
              <w:rPr>
                <w:sz w:val="20"/>
              </w:rPr>
              <w:t>6</w:t>
            </w:r>
            <w:r w:rsidR="00FA1673">
              <w:rPr>
                <w:sz w:val="20"/>
              </w:rPr>
              <w:t>.</w:t>
            </w:r>
            <w:r>
              <w:rPr>
                <w:sz w:val="20"/>
              </w:rPr>
              <w:t>10</w:t>
            </w:r>
            <w:r w:rsidR="00FA1673">
              <w:rPr>
                <w:sz w:val="20"/>
              </w:rPr>
              <w:t>.202</w:t>
            </w:r>
            <w:r w:rsidR="00F51517">
              <w:rPr>
                <w:sz w:val="20"/>
              </w:rPr>
              <w:t>4</w:t>
            </w:r>
          </w:p>
          <w:p w14:paraId="3F2DC27E" w14:textId="0B114C6C" w:rsidR="007136E6" w:rsidRDefault="00EB5F84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 xml:space="preserve">wynik oceny: </w:t>
            </w:r>
            <w:r w:rsidR="00F51517">
              <w:rPr>
                <w:sz w:val="20"/>
              </w:rPr>
              <w:t>przydatna do kąpieli</w:t>
            </w:r>
          </w:p>
        </w:tc>
      </w:tr>
      <w:tr w:rsidR="007136E6" w14:paraId="779F52CE" w14:textId="77777777">
        <w:trPr>
          <w:trHeight w:val="2440"/>
        </w:trPr>
        <w:tc>
          <w:tcPr>
            <w:tcW w:w="821" w:type="dxa"/>
          </w:tcPr>
          <w:p w14:paraId="4B7AE661" w14:textId="77777777" w:rsidR="007136E6" w:rsidRDefault="007136E6">
            <w:pPr>
              <w:pStyle w:val="TableParagraph"/>
              <w:spacing w:before="0"/>
              <w:ind w:left="0"/>
            </w:pPr>
          </w:p>
          <w:p w14:paraId="44E504DC" w14:textId="77777777" w:rsidR="007136E6" w:rsidRDefault="007136E6">
            <w:pPr>
              <w:pStyle w:val="TableParagraph"/>
              <w:spacing w:before="0"/>
              <w:ind w:left="0"/>
            </w:pPr>
          </w:p>
          <w:p w14:paraId="20F83BCC" w14:textId="77777777" w:rsidR="007136E6" w:rsidRDefault="007136E6">
            <w:pPr>
              <w:pStyle w:val="TableParagraph"/>
              <w:spacing w:before="0"/>
              <w:ind w:left="0"/>
            </w:pPr>
          </w:p>
          <w:p w14:paraId="6E1ACCB6" w14:textId="77777777" w:rsidR="007136E6" w:rsidRDefault="007136E6">
            <w:pPr>
              <w:pStyle w:val="TableParagraph"/>
              <w:spacing w:before="7"/>
              <w:ind w:left="0"/>
              <w:rPr>
                <w:sz w:val="29"/>
              </w:rPr>
            </w:pPr>
          </w:p>
          <w:p w14:paraId="152C4686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4023" w:type="dxa"/>
          </w:tcPr>
          <w:p w14:paraId="5E9A4570" w14:textId="77777777" w:rsidR="007136E6" w:rsidRDefault="007136E6">
            <w:pPr>
              <w:pStyle w:val="TableParagraph"/>
              <w:spacing w:before="0"/>
              <w:ind w:left="0"/>
            </w:pPr>
          </w:p>
          <w:p w14:paraId="5F66D3D2" w14:textId="77777777" w:rsidR="007136E6" w:rsidRDefault="007136E6">
            <w:pPr>
              <w:pStyle w:val="TableParagraph"/>
              <w:spacing w:before="0"/>
              <w:ind w:left="0"/>
            </w:pPr>
          </w:p>
          <w:p w14:paraId="06D8FBFB" w14:textId="77777777" w:rsidR="007136E6" w:rsidRDefault="00355AD3">
            <w:pPr>
              <w:pStyle w:val="TableParagraph"/>
              <w:spacing w:before="132"/>
              <w:ind w:left="105" w:right="272"/>
              <w:rPr>
                <w:sz w:val="20"/>
              </w:rPr>
            </w:pPr>
            <w:r>
              <w:rPr>
                <w:sz w:val="20"/>
              </w:rPr>
              <w:t>Wyniki 4 ostatnich klasyfikacji jakości wody w kąpielisku (dotyczy kąpielisk istniejących</w:t>
            </w:r>
          </w:p>
          <w:p w14:paraId="4D4773BF" w14:textId="77777777" w:rsidR="007136E6" w:rsidRDefault="00355AD3">
            <w:pPr>
              <w:pStyle w:val="TableParagraph"/>
              <w:spacing w:before="0"/>
              <w:ind w:left="105" w:right="128"/>
              <w:rPr>
                <w:sz w:val="20"/>
              </w:rPr>
            </w:pPr>
            <w:r>
              <w:rPr>
                <w:sz w:val="20"/>
              </w:rPr>
              <w:t>4 lata i dłużej; dla kąpielisk istniejących krócej niż 4 lata podaje się wyniki wszystkich dokonanych klasyfikacji)</w:t>
            </w:r>
            <w:r>
              <w:rPr>
                <w:sz w:val="20"/>
                <w:vertAlign w:val="superscript"/>
              </w:rPr>
              <w:t>2)</w:t>
            </w:r>
          </w:p>
        </w:tc>
        <w:tc>
          <w:tcPr>
            <w:tcW w:w="4201" w:type="dxa"/>
          </w:tcPr>
          <w:p w14:paraId="49303CA1" w14:textId="1C4029E8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>
              <w:rPr>
                <w:spacing w:val="-17"/>
                <w:sz w:val="20"/>
              </w:rPr>
              <w:t xml:space="preserve"> </w:t>
            </w:r>
            <w:r w:rsidR="00EB5F84">
              <w:rPr>
                <w:sz w:val="20"/>
              </w:rPr>
              <w:t>20</w:t>
            </w:r>
            <w:r w:rsidR="0045700E">
              <w:rPr>
                <w:sz w:val="20"/>
              </w:rPr>
              <w:t>2</w:t>
            </w:r>
            <w:r w:rsidR="008F6894">
              <w:rPr>
                <w:sz w:val="20"/>
              </w:rPr>
              <w:t>4</w:t>
            </w:r>
          </w:p>
          <w:p w14:paraId="5A92C8F3" w14:textId="2DA0BA39" w:rsidR="007136E6" w:rsidRDefault="00355AD3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EB5F84">
              <w:rPr>
                <w:spacing w:val="-15"/>
                <w:sz w:val="20"/>
              </w:rPr>
              <w:t xml:space="preserve"> </w:t>
            </w:r>
            <w:r w:rsidR="008F6894" w:rsidRPr="008F6894">
              <w:rPr>
                <w:spacing w:val="-15"/>
                <w:sz w:val="20"/>
              </w:rPr>
              <w:t>przydatna do kąpieli</w:t>
            </w:r>
          </w:p>
          <w:p w14:paraId="4C33F1A9" w14:textId="29F3D8F2" w:rsidR="007136E6" w:rsidRDefault="00355AD3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klasyfikacja za lata:</w:t>
            </w:r>
            <w:r>
              <w:rPr>
                <w:spacing w:val="-17"/>
                <w:sz w:val="20"/>
              </w:rPr>
              <w:t xml:space="preserve"> </w:t>
            </w:r>
            <w:r w:rsidR="00EB5F84">
              <w:rPr>
                <w:sz w:val="20"/>
              </w:rPr>
              <w:t>20</w:t>
            </w:r>
            <w:r w:rsidR="00402A0F">
              <w:rPr>
                <w:sz w:val="20"/>
              </w:rPr>
              <w:t>2</w:t>
            </w:r>
            <w:r w:rsidR="008F6894">
              <w:rPr>
                <w:sz w:val="20"/>
              </w:rPr>
              <w:t>3</w:t>
            </w:r>
          </w:p>
          <w:p w14:paraId="20A7B257" w14:textId="2DE35D82" w:rsidR="007136E6" w:rsidRDefault="00355AD3">
            <w:pPr>
              <w:pStyle w:val="TableParagraph"/>
              <w:spacing w:before="121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>
              <w:rPr>
                <w:spacing w:val="-15"/>
                <w:sz w:val="20"/>
              </w:rPr>
              <w:t xml:space="preserve"> </w:t>
            </w:r>
            <w:r w:rsidR="008F6894" w:rsidRPr="008F6894">
              <w:rPr>
                <w:sz w:val="20"/>
              </w:rPr>
              <w:t>przydatna do kąpieli</w:t>
            </w:r>
            <w:r w:rsidR="008F6894" w:rsidRPr="008F6894">
              <w:rPr>
                <w:sz w:val="20"/>
              </w:rPr>
              <w:t xml:space="preserve"> </w:t>
            </w:r>
            <w:r>
              <w:rPr>
                <w:sz w:val="20"/>
              </w:rPr>
              <w:t>klasyfikacja za lata:</w:t>
            </w:r>
            <w:r w:rsidR="00FA1673">
              <w:rPr>
                <w:spacing w:val="-17"/>
                <w:sz w:val="20"/>
              </w:rPr>
              <w:t xml:space="preserve"> 20</w:t>
            </w:r>
            <w:r w:rsidR="008F6894">
              <w:rPr>
                <w:spacing w:val="-17"/>
                <w:sz w:val="20"/>
              </w:rPr>
              <w:t>22</w:t>
            </w:r>
          </w:p>
          <w:p w14:paraId="07F9465F" w14:textId="6F689CC3" w:rsidR="007136E6" w:rsidRDefault="00355AD3">
            <w:pPr>
              <w:pStyle w:val="TableParagraph"/>
              <w:spacing w:before="120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>
              <w:rPr>
                <w:spacing w:val="-15"/>
                <w:sz w:val="20"/>
              </w:rPr>
              <w:t xml:space="preserve"> </w:t>
            </w:r>
            <w:r w:rsidR="008F6894" w:rsidRPr="008F6894">
              <w:rPr>
                <w:sz w:val="20"/>
              </w:rPr>
              <w:t>przydatna do kąpieli</w:t>
            </w:r>
            <w:r w:rsidR="008F6894" w:rsidRPr="008F6894">
              <w:rPr>
                <w:sz w:val="20"/>
              </w:rPr>
              <w:t xml:space="preserve"> </w:t>
            </w:r>
            <w:r>
              <w:rPr>
                <w:sz w:val="20"/>
              </w:rPr>
              <w:t>klasyfikacja za lata:</w:t>
            </w:r>
            <w:r>
              <w:rPr>
                <w:spacing w:val="-17"/>
                <w:sz w:val="20"/>
              </w:rPr>
              <w:t xml:space="preserve"> </w:t>
            </w:r>
            <w:r w:rsidR="00402A0F">
              <w:rPr>
                <w:sz w:val="20"/>
              </w:rPr>
              <w:t>20</w:t>
            </w:r>
            <w:r w:rsidR="008F6894">
              <w:rPr>
                <w:sz w:val="20"/>
              </w:rPr>
              <w:t>21</w:t>
            </w:r>
          </w:p>
          <w:p w14:paraId="010D55C0" w14:textId="737946DC" w:rsidR="007136E6" w:rsidRDefault="00355AD3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wynik klasyfikacji:</w:t>
            </w:r>
            <w:r w:rsidR="00402A0F">
              <w:rPr>
                <w:spacing w:val="-15"/>
                <w:sz w:val="20"/>
              </w:rPr>
              <w:t xml:space="preserve"> </w:t>
            </w:r>
            <w:r w:rsidR="008F6894" w:rsidRPr="008F6894">
              <w:rPr>
                <w:spacing w:val="-15"/>
                <w:sz w:val="20"/>
              </w:rPr>
              <w:t>przydatna do kąpieli</w:t>
            </w:r>
          </w:p>
        </w:tc>
      </w:tr>
    </w:tbl>
    <w:p w14:paraId="3638A18C" w14:textId="77777777" w:rsidR="007136E6" w:rsidRDefault="007136E6">
      <w:pPr>
        <w:rPr>
          <w:sz w:val="20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359A4EDA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0F8223E4" wp14:editId="0EA797C8">
                <wp:extent cx="6264275" cy="9525"/>
                <wp:effectExtent l="9525" t="0" r="12700" b="9525"/>
                <wp:docPr id="1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7" name="Line 9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7E586E" id="Group 8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">
                <v:line id="Line 9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" strokecolor="#231f20"/>
                <w10:anchorlock/>
              </v:group>
            </w:pict>
          </mc:Fallback>
        </mc:AlternateContent>
      </w:r>
    </w:p>
    <w:p w14:paraId="7BCFD69C" w14:textId="77777777" w:rsidR="007136E6" w:rsidRDefault="007136E6">
      <w:pPr>
        <w:pStyle w:val="Tekstpodstawowy"/>
        <w:spacing w:before="0"/>
        <w:rPr>
          <w:sz w:val="20"/>
        </w:rPr>
      </w:pPr>
    </w:p>
    <w:p w14:paraId="6F692192" w14:textId="77777777" w:rsidR="007136E6" w:rsidRDefault="007136E6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7136E6" w14:paraId="1E820BD4" w14:textId="77777777">
        <w:trPr>
          <w:trHeight w:val="1000"/>
        </w:trPr>
        <w:tc>
          <w:tcPr>
            <w:tcW w:w="821" w:type="dxa"/>
          </w:tcPr>
          <w:p w14:paraId="2F39C478" w14:textId="77777777" w:rsidR="007136E6" w:rsidRDefault="007136E6">
            <w:pPr>
              <w:pStyle w:val="TableParagraph"/>
              <w:spacing w:before="0"/>
              <w:ind w:left="0"/>
            </w:pPr>
          </w:p>
          <w:p w14:paraId="5632EEC2" w14:textId="77777777" w:rsidR="007136E6" w:rsidRDefault="00355AD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4023" w:type="dxa"/>
          </w:tcPr>
          <w:p w14:paraId="7AFE6708" w14:textId="77777777" w:rsidR="007136E6" w:rsidRDefault="00355AD3">
            <w:pPr>
              <w:pStyle w:val="TableParagraph"/>
              <w:ind w:left="105" w:right="189"/>
              <w:rPr>
                <w:sz w:val="20"/>
              </w:rPr>
            </w:pPr>
            <w:r>
              <w:rPr>
                <w:sz w:val="20"/>
              </w:rPr>
              <w:t>Lokalizacja punktu, w którym uzyskano dane do klasyfikacji, o której mowa w polu 35 (współrzędne geograficzne w formacie dziesiętnym)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12)</w:t>
            </w:r>
          </w:p>
        </w:tc>
        <w:tc>
          <w:tcPr>
            <w:tcW w:w="4201" w:type="dxa"/>
          </w:tcPr>
          <w:p w14:paraId="0CC3A6F4" w14:textId="77777777" w:rsidR="007136E6" w:rsidRDefault="00EB5F84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Dł</w:t>
            </w:r>
            <w:proofErr w:type="spellEnd"/>
            <w:r>
              <w:rPr>
                <w:sz w:val="18"/>
              </w:rPr>
              <w:t xml:space="preserve"> 21.441780</w:t>
            </w:r>
          </w:p>
          <w:p w14:paraId="48E89AA8" w14:textId="77777777" w:rsidR="00EB5F84" w:rsidRDefault="00EB5F84">
            <w:pPr>
              <w:pStyle w:val="TableParagraph"/>
              <w:spacing w:before="0"/>
              <w:ind w:left="0"/>
              <w:rPr>
                <w:sz w:val="18"/>
              </w:rPr>
            </w:pPr>
            <w:proofErr w:type="spellStart"/>
            <w:r>
              <w:rPr>
                <w:sz w:val="18"/>
              </w:rPr>
              <w:t>Sz</w:t>
            </w:r>
            <w:proofErr w:type="spellEnd"/>
            <w:r>
              <w:rPr>
                <w:sz w:val="18"/>
              </w:rPr>
              <w:t xml:space="preserve"> 54.022690</w:t>
            </w:r>
          </w:p>
        </w:tc>
      </w:tr>
      <w:tr w:rsidR="007136E6" w14:paraId="352C49F7" w14:textId="77777777">
        <w:trPr>
          <w:trHeight w:val="1809"/>
        </w:trPr>
        <w:tc>
          <w:tcPr>
            <w:tcW w:w="821" w:type="dxa"/>
          </w:tcPr>
          <w:p w14:paraId="7E0C93F6" w14:textId="77777777" w:rsidR="007136E6" w:rsidRDefault="007136E6">
            <w:pPr>
              <w:pStyle w:val="TableParagraph"/>
              <w:spacing w:before="0"/>
              <w:ind w:left="0"/>
            </w:pPr>
          </w:p>
          <w:p w14:paraId="43953D4D" w14:textId="77777777" w:rsidR="007136E6" w:rsidRDefault="007136E6">
            <w:pPr>
              <w:pStyle w:val="TableParagraph"/>
              <w:spacing w:before="0"/>
              <w:ind w:left="0"/>
            </w:pPr>
          </w:p>
          <w:p w14:paraId="4F5D9368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3ECCDDA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37</w:t>
            </w:r>
          </w:p>
        </w:tc>
        <w:tc>
          <w:tcPr>
            <w:tcW w:w="4023" w:type="dxa"/>
          </w:tcPr>
          <w:p w14:paraId="3EA21291" w14:textId="77777777" w:rsidR="007136E6" w:rsidRDefault="007136E6">
            <w:pPr>
              <w:pStyle w:val="TableParagraph"/>
              <w:spacing w:before="0"/>
              <w:ind w:left="0"/>
            </w:pPr>
          </w:p>
          <w:p w14:paraId="6AAF0D81" w14:textId="77777777" w:rsidR="007136E6" w:rsidRDefault="00355AD3">
            <w:pPr>
              <w:pStyle w:val="TableParagraph"/>
              <w:spacing w:before="186"/>
              <w:ind w:left="105" w:right="189"/>
              <w:rPr>
                <w:sz w:val="20"/>
              </w:rPr>
            </w:pPr>
            <w:r>
              <w:rPr>
                <w:sz w:val="20"/>
              </w:rPr>
              <w:t>Wynik ostatniej klasyfikacji stanu ekologicznego lub potencjału ekologicznego jednolitej części wód powierzchniowych,</w:t>
            </w:r>
          </w:p>
          <w:p w14:paraId="58A5FCFB" w14:textId="77777777" w:rsidR="007136E6" w:rsidRDefault="00355AD3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72E71155" w14:textId="7AF71560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EB5F84">
              <w:rPr>
                <w:sz w:val="20"/>
              </w:rPr>
              <w:t>wykonania klasyfikacji</w:t>
            </w:r>
            <w:r w:rsidR="00E424AC">
              <w:rPr>
                <w:sz w:val="20"/>
              </w:rPr>
              <w:t xml:space="preserve"> stanu ekologicznego </w:t>
            </w:r>
            <w:proofErr w:type="spellStart"/>
            <w:r w:rsidR="00E424AC">
              <w:rPr>
                <w:sz w:val="20"/>
              </w:rPr>
              <w:t>jcwp</w:t>
            </w:r>
            <w:proofErr w:type="spellEnd"/>
            <w:r w:rsidR="00EB5F84">
              <w:rPr>
                <w:sz w:val="20"/>
              </w:rPr>
              <w:t xml:space="preserve">: </w:t>
            </w:r>
            <w:r w:rsidR="00455BC0">
              <w:rPr>
                <w:sz w:val="20"/>
              </w:rPr>
              <w:t>20</w:t>
            </w:r>
            <w:r w:rsidR="00E424AC">
              <w:rPr>
                <w:sz w:val="20"/>
              </w:rPr>
              <w:t>22</w:t>
            </w:r>
          </w:p>
          <w:p w14:paraId="40745BC7" w14:textId="2E0496C2" w:rsidR="007136E6" w:rsidRDefault="00355AD3" w:rsidP="00E424AC">
            <w:pPr>
              <w:pStyle w:val="TableParagraph"/>
              <w:spacing w:before="38"/>
              <w:ind w:left="106" w:right="255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  <w:r w:rsidR="00E424AC">
              <w:rPr>
                <w:sz w:val="20"/>
              </w:rPr>
              <w:t xml:space="preserve"> </w:t>
            </w:r>
            <w:r w:rsidR="00D05B10">
              <w:rPr>
                <w:sz w:val="20"/>
              </w:rPr>
              <w:t>2017</w:t>
            </w:r>
            <w:r w:rsidR="00E424AC">
              <w:rPr>
                <w:sz w:val="20"/>
              </w:rPr>
              <w:t xml:space="preserve"> i 2020.</w:t>
            </w:r>
          </w:p>
          <w:p w14:paraId="4AF1B151" w14:textId="70D9C39E" w:rsidR="007136E6" w:rsidRDefault="00355AD3">
            <w:pPr>
              <w:pStyle w:val="TableParagraph"/>
              <w:spacing w:before="41"/>
              <w:ind w:left="106"/>
              <w:rPr>
                <w:sz w:val="20"/>
              </w:rPr>
            </w:pPr>
            <w:r>
              <w:rPr>
                <w:sz w:val="20"/>
              </w:rPr>
              <w:t>stan ekologiczny/potencjał ekologiczny je</w:t>
            </w:r>
            <w:r w:rsidR="00EB5F84">
              <w:rPr>
                <w:sz w:val="20"/>
              </w:rPr>
              <w:t xml:space="preserve">dnolitej części wód: </w:t>
            </w:r>
            <w:r w:rsidR="00E424AC">
              <w:rPr>
                <w:sz w:val="20"/>
              </w:rPr>
              <w:t>umiarkowany</w:t>
            </w:r>
          </w:p>
        </w:tc>
      </w:tr>
      <w:tr w:rsidR="007136E6" w14:paraId="523B2DC3" w14:textId="77777777">
        <w:trPr>
          <w:trHeight w:val="1809"/>
        </w:trPr>
        <w:tc>
          <w:tcPr>
            <w:tcW w:w="821" w:type="dxa"/>
          </w:tcPr>
          <w:p w14:paraId="7F1E64E4" w14:textId="77777777" w:rsidR="007136E6" w:rsidRDefault="007136E6">
            <w:pPr>
              <w:pStyle w:val="TableParagraph"/>
              <w:spacing w:before="0"/>
              <w:ind w:left="0"/>
            </w:pPr>
          </w:p>
          <w:p w14:paraId="4C1168B4" w14:textId="77777777" w:rsidR="007136E6" w:rsidRDefault="007136E6">
            <w:pPr>
              <w:pStyle w:val="TableParagraph"/>
              <w:spacing w:before="0"/>
              <w:ind w:left="0"/>
            </w:pPr>
          </w:p>
          <w:p w14:paraId="52EA8E31" w14:textId="77777777" w:rsidR="007136E6" w:rsidRDefault="007136E6">
            <w:pPr>
              <w:pStyle w:val="TableParagraph"/>
              <w:spacing w:before="3"/>
              <w:ind w:left="0"/>
              <w:rPr>
                <w:sz w:val="24"/>
              </w:rPr>
            </w:pPr>
          </w:p>
          <w:p w14:paraId="0B5DCE9D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4023" w:type="dxa"/>
          </w:tcPr>
          <w:p w14:paraId="28CC0439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5CAD879" w14:textId="77777777" w:rsidR="007136E6" w:rsidRDefault="00355AD3">
            <w:pPr>
              <w:pStyle w:val="TableParagraph"/>
              <w:spacing w:before="163"/>
              <w:ind w:left="105" w:right="783"/>
              <w:rPr>
                <w:sz w:val="20"/>
              </w:rPr>
            </w:pPr>
            <w:r>
              <w:rPr>
                <w:sz w:val="20"/>
              </w:rPr>
              <w:t>Wynik ostatniej klasyfikacji stanu chemicznego jednolitej części wód powierzchniowych, w której jest zlokalizowane kąpielisko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41DF64A9" w14:textId="074CBEFE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rok </w:t>
            </w:r>
            <w:r w:rsidR="00454499">
              <w:rPr>
                <w:sz w:val="20"/>
              </w:rPr>
              <w:t xml:space="preserve">wykonania klasyfikacji: </w:t>
            </w:r>
            <w:r w:rsidR="00D05B10">
              <w:rPr>
                <w:sz w:val="20"/>
              </w:rPr>
              <w:t>20</w:t>
            </w:r>
            <w:r w:rsidR="00E424AC">
              <w:rPr>
                <w:sz w:val="20"/>
              </w:rPr>
              <w:t>22</w:t>
            </w:r>
          </w:p>
          <w:p w14:paraId="64688621" w14:textId="1E3854F3" w:rsidR="007136E6" w:rsidRDefault="00355AD3" w:rsidP="00E424AC">
            <w:pPr>
              <w:pStyle w:val="TableParagraph"/>
              <w:spacing w:before="38"/>
              <w:ind w:right="254"/>
              <w:rPr>
                <w:sz w:val="20"/>
              </w:rPr>
            </w:pPr>
            <w:r>
              <w:rPr>
                <w:sz w:val="20"/>
              </w:rPr>
              <w:t>rok/lata przeprowadzenia badań monitoringowych będących źródłem danych do klasyfikacji:</w:t>
            </w:r>
            <w:r w:rsidR="00E424AC">
              <w:rPr>
                <w:sz w:val="20"/>
              </w:rPr>
              <w:t xml:space="preserve"> </w:t>
            </w:r>
            <w:r w:rsidR="00D05B10">
              <w:rPr>
                <w:sz w:val="20"/>
              </w:rPr>
              <w:t>201</w:t>
            </w:r>
            <w:r w:rsidR="00BF4AE3">
              <w:rPr>
                <w:sz w:val="20"/>
              </w:rPr>
              <w:t>7</w:t>
            </w:r>
            <w:r w:rsidR="00E424AC">
              <w:rPr>
                <w:sz w:val="20"/>
              </w:rPr>
              <w:t xml:space="preserve"> i 2020.</w:t>
            </w:r>
          </w:p>
          <w:p w14:paraId="18EE95A1" w14:textId="77777777" w:rsidR="007136E6" w:rsidRDefault="00355AD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chemiczny jednolitej części wód:</w:t>
            </w:r>
          </w:p>
          <w:p w14:paraId="13EEFBB6" w14:textId="77777777" w:rsidR="007136E6" w:rsidRDefault="0043049C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poniżej dobrego</w:t>
            </w:r>
          </w:p>
        </w:tc>
      </w:tr>
      <w:tr w:rsidR="007136E6" w14:paraId="18270DFA" w14:textId="77777777">
        <w:trPr>
          <w:trHeight w:val="1230"/>
        </w:trPr>
        <w:tc>
          <w:tcPr>
            <w:tcW w:w="821" w:type="dxa"/>
          </w:tcPr>
          <w:p w14:paraId="435777F8" w14:textId="77777777" w:rsidR="007136E6" w:rsidRDefault="007136E6">
            <w:pPr>
              <w:pStyle w:val="TableParagraph"/>
              <w:spacing w:before="0"/>
              <w:ind w:left="0"/>
            </w:pPr>
          </w:p>
          <w:p w14:paraId="0DA22EAD" w14:textId="77777777" w:rsidR="007136E6" w:rsidRDefault="007136E6">
            <w:pPr>
              <w:pStyle w:val="TableParagraph"/>
              <w:spacing w:before="0"/>
              <w:ind w:left="0"/>
              <w:rPr>
                <w:sz w:val="21"/>
              </w:rPr>
            </w:pPr>
          </w:p>
          <w:p w14:paraId="21E56490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4023" w:type="dxa"/>
          </w:tcPr>
          <w:p w14:paraId="784FA740" w14:textId="77777777" w:rsidR="007136E6" w:rsidRDefault="00355AD3">
            <w:pPr>
              <w:pStyle w:val="TableParagraph"/>
              <w:spacing w:before="36"/>
              <w:ind w:left="105" w:right="272"/>
              <w:rPr>
                <w:sz w:val="20"/>
              </w:rPr>
            </w:pPr>
            <w:r>
              <w:rPr>
                <w:sz w:val="20"/>
              </w:rPr>
              <w:t>Wynik ostatniej oceny stanu jednolitej części wód powierzchniowych, w której jest zlokalizowane kąpielisko, na podstawie wyników klasyfikacji, o których mowa</w:t>
            </w:r>
          </w:p>
          <w:p w14:paraId="22D03245" w14:textId="77777777" w:rsidR="007136E6" w:rsidRDefault="00355AD3">
            <w:pPr>
              <w:pStyle w:val="TableParagraph"/>
              <w:spacing w:before="0" w:line="227" w:lineRule="exact"/>
              <w:ind w:left="105"/>
              <w:rPr>
                <w:sz w:val="20"/>
              </w:rPr>
            </w:pPr>
            <w:r>
              <w:rPr>
                <w:sz w:val="20"/>
              </w:rPr>
              <w:t>w polach 37 i 38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398DE571" w14:textId="33D4B244" w:rsidR="007136E6" w:rsidRDefault="00355AD3" w:rsidP="00E424AC">
            <w:pPr>
              <w:pStyle w:val="TableParagraph"/>
              <w:spacing w:before="89"/>
              <w:rPr>
                <w:sz w:val="20"/>
              </w:rPr>
            </w:pPr>
            <w:r>
              <w:rPr>
                <w:sz w:val="20"/>
              </w:rPr>
              <w:t>rok wykonania oceny</w:t>
            </w:r>
            <w:r w:rsidR="00E424AC">
              <w:rPr>
                <w:sz w:val="20"/>
              </w:rPr>
              <w:t xml:space="preserve"> stanu </w:t>
            </w:r>
            <w:proofErr w:type="spellStart"/>
            <w:r w:rsidR="00E424AC">
              <w:rPr>
                <w:sz w:val="20"/>
              </w:rPr>
              <w:t>jcwp</w:t>
            </w:r>
            <w:proofErr w:type="spellEnd"/>
            <w:r>
              <w:rPr>
                <w:sz w:val="20"/>
              </w:rPr>
              <w:t>:</w:t>
            </w:r>
            <w:r w:rsidR="00E424AC">
              <w:rPr>
                <w:sz w:val="20"/>
              </w:rPr>
              <w:t xml:space="preserve"> 2022</w:t>
            </w:r>
          </w:p>
          <w:p w14:paraId="2B2DD3E7" w14:textId="00B5BBF8" w:rsidR="007136E6" w:rsidRDefault="00355AD3" w:rsidP="00E424AC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stan jednolitej części wód:</w:t>
            </w:r>
            <w:r w:rsidR="00E424AC">
              <w:rPr>
                <w:sz w:val="20"/>
              </w:rPr>
              <w:t xml:space="preserve"> zły stan wód.</w:t>
            </w:r>
          </w:p>
        </w:tc>
      </w:tr>
      <w:tr w:rsidR="007136E6" w14:paraId="31476677" w14:textId="77777777">
        <w:trPr>
          <w:trHeight w:val="1000"/>
        </w:trPr>
        <w:tc>
          <w:tcPr>
            <w:tcW w:w="821" w:type="dxa"/>
          </w:tcPr>
          <w:p w14:paraId="2D4FE71E" w14:textId="77777777" w:rsidR="007136E6" w:rsidRDefault="007136E6">
            <w:pPr>
              <w:pStyle w:val="TableParagraph"/>
              <w:spacing w:before="0"/>
              <w:ind w:left="0"/>
            </w:pPr>
          </w:p>
          <w:p w14:paraId="6D6245AF" w14:textId="77777777" w:rsidR="007136E6" w:rsidRDefault="00355AD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4023" w:type="dxa"/>
          </w:tcPr>
          <w:p w14:paraId="6E1837F8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reprezentatywnego punktu pomiarowo-</w:t>
            </w:r>
          </w:p>
          <w:p w14:paraId="3228066D" w14:textId="77777777" w:rsidR="007136E6" w:rsidRDefault="00355AD3">
            <w:pPr>
              <w:pStyle w:val="TableParagraph"/>
              <w:spacing w:before="0"/>
              <w:ind w:left="105" w:right="289"/>
              <w:rPr>
                <w:sz w:val="20"/>
              </w:rPr>
            </w:pPr>
            <w:r>
              <w:rPr>
                <w:sz w:val="20"/>
              </w:rPr>
              <w:t>-kontrolnego, w którym uzyskano dane do klasyfikacji i oceny, o której mowa w polach 37, 38 i 39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448B5BA3" w14:textId="77777777" w:rsidR="007136E6" w:rsidRDefault="00454499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PL08S0302_3074</w:t>
            </w:r>
          </w:p>
        </w:tc>
      </w:tr>
      <w:tr w:rsidR="007136E6" w14:paraId="020E09ED" w14:textId="77777777">
        <w:trPr>
          <w:trHeight w:val="539"/>
        </w:trPr>
        <w:tc>
          <w:tcPr>
            <w:tcW w:w="9045" w:type="dxa"/>
            <w:gridSpan w:val="3"/>
          </w:tcPr>
          <w:p w14:paraId="1B32AC70" w14:textId="77777777" w:rsidR="007136E6" w:rsidRDefault="00355AD3">
            <w:pPr>
              <w:pStyle w:val="TableParagraph"/>
              <w:spacing w:before="38"/>
              <w:ind w:left="4087" w:right="491" w:hanging="3574"/>
              <w:rPr>
                <w:b/>
                <w:sz w:val="20"/>
              </w:rPr>
            </w:pPr>
            <w:r>
              <w:rPr>
                <w:b/>
                <w:sz w:val="20"/>
              </w:rPr>
              <w:t>C. Opis cech fizycznych, hydrologicznych i geograficznych wód, na których jest zlokalizowane kąpielisko</w:t>
            </w:r>
          </w:p>
        </w:tc>
      </w:tr>
      <w:tr w:rsidR="007136E6" w14:paraId="5A983B8D" w14:textId="77777777">
        <w:trPr>
          <w:trHeight w:val="309"/>
        </w:trPr>
        <w:tc>
          <w:tcPr>
            <w:tcW w:w="821" w:type="dxa"/>
          </w:tcPr>
          <w:p w14:paraId="6F9F7647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14:paraId="53896FF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cieku innym niż zbiornik zaporowy</w:t>
            </w:r>
            <w:r>
              <w:rPr>
                <w:sz w:val="20"/>
                <w:vertAlign w:val="superscript"/>
              </w:rPr>
              <w:t>15)</w:t>
            </w:r>
          </w:p>
        </w:tc>
      </w:tr>
      <w:tr w:rsidR="007136E6" w14:paraId="07DA841C" w14:textId="77777777">
        <w:trPr>
          <w:trHeight w:val="311"/>
        </w:trPr>
        <w:tc>
          <w:tcPr>
            <w:tcW w:w="821" w:type="dxa"/>
          </w:tcPr>
          <w:p w14:paraId="1D31899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4023" w:type="dxa"/>
            <w:vMerge w:val="restart"/>
          </w:tcPr>
          <w:p w14:paraId="1078E30B" w14:textId="77777777" w:rsidR="007136E6" w:rsidRDefault="007136E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8AAC769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1" w:type="dxa"/>
          </w:tcPr>
          <w:p w14:paraId="1AB0B348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136E6" w14:paraId="5BF1E172" w14:textId="77777777">
        <w:trPr>
          <w:trHeight w:val="309"/>
        </w:trPr>
        <w:tc>
          <w:tcPr>
            <w:tcW w:w="821" w:type="dxa"/>
          </w:tcPr>
          <w:p w14:paraId="650AED6D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F4364D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7803159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136E6" w14:paraId="54C96D17" w14:textId="77777777">
        <w:trPr>
          <w:trHeight w:val="309"/>
        </w:trPr>
        <w:tc>
          <w:tcPr>
            <w:tcW w:w="821" w:type="dxa"/>
          </w:tcPr>
          <w:p w14:paraId="6962C28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CCCC4E1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6A9A270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136E6" w14:paraId="40AB1565" w14:textId="77777777">
        <w:trPr>
          <w:trHeight w:val="311"/>
        </w:trPr>
        <w:tc>
          <w:tcPr>
            <w:tcW w:w="821" w:type="dxa"/>
          </w:tcPr>
          <w:p w14:paraId="4E6AF35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4023" w:type="dxa"/>
            <w:vMerge w:val="restart"/>
          </w:tcPr>
          <w:p w14:paraId="7806C864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7429878" w14:textId="77777777" w:rsidR="007136E6" w:rsidRDefault="007136E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10DFFC0D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cieku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7BD54AF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136E6" w14:paraId="43C7B474" w14:textId="77777777">
        <w:trPr>
          <w:trHeight w:val="309"/>
        </w:trPr>
        <w:tc>
          <w:tcPr>
            <w:tcW w:w="821" w:type="dxa"/>
          </w:tcPr>
          <w:p w14:paraId="7E6087C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5846A19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8B1B05D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7136E6" w14:paraId="0CB82DDE" w14:textId="77777777">
        <w:trPr>
          <w:trHeight w:val="309"/>
        </w:trPr>
        <w:tc>
          <w:tcPr>
            <w:tcW w:w="821" w:type="dxa"/>
          </w:tcPr>
          <w:p w14:paraId="5F62A9B8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715E10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D673DBC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136E6" w14:paraId="6ADB91FF" w14:textId="77777777">
        <w:trPr>
          <w:trHeight w:val="311"/>
        </w:trPr>
        <w:tc>
          <w:tcPr>
            <w:tcW w:w="821" w:type="dxa"/>
          </w:tcPr>
          <w:p w14:paraId="10C4459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54AE5E36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0612BD6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136E6" w14:paraId="45EC18C3" w14:textId="77777777">
        <w:trPr>
          <w:trHeight w:val="309"/>
        </w:trPr>
        <w:tc>
          <w:tcPr>
            <w:tcW w:w="821" w:type="dxa"/>
          </w:tcPr>
          <w:p w14:paraId="047CDB0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44EA501D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C103C74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136E6" w14:paraId="0225927A" w14:textId="77777777">
        <w:trPr>
          <w:trHeight w:val="309"/>
        </w:trPr>
        <w:tc>
          <w:tcPr>
            <w:tcW w:w="821" w:type="dxa"/>
          </w:tcPr>
          <w:p w14:paraId="0D7EDCF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4023" w:type="dxa"/>
            <w:vMerge w:val="restart"/>
          </w:tcPr>
          <w:p w14:paraId="56EFA754" w14:textId="77777777" w:rsidR="007136E6" w:rsidRDefault="00355AD3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cieku</w:t>
            </w:r>
            <w:r>
              <w:rPr>
                <w:sz w:val="13"/>
              </w:rPr>
              <w:t>5), 14), 17)</w:t>
            </w:r>
          </w:p>
        </w:tc>
        <w:tc>
          <w:tcPr>
            <w:tcW w:w="4201" w:type="dxa"/>
          </w:tcPr>
          <w:p w14:paraId="42F312D0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136E6" w14:paraId="5948A915" w14:textId="77777777">
        <w:trPr>
          <w:trHeight w:val="311"/>
        </w:trPr>
        <w:tc>
          <w:tcPr>
            <w:tcW w:w="821" w:type="dxa"/>
          </w:tcPr>
          <w:p w14:paraId="76710EC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A512543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60F7001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136E6" w14:paraId="6D0839CC" w14:textId="77777777">
        <w:trPr>
          <w:trHeight w:val="578"/>
        </w:trPr>
        <w:tc>
          <w:tcPr>
            <w:tcW w:w="821" w:type="dxa"/>
          </w:tcPr>
          <w:p w14:paraId="538B78D9" w14:textId="77777777" w:rsidR="007136E6" w:rsidRDefault="00355AD3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51</w:t>
            </w:r>
          </w:p>
        </w:tc>
        <w:tc>
          <w:tcPr>
            <w:tcW w:w="4023" w:type="dxa"/>
            <w:vMerge w:val="restart"/>
          </w:tcPr>
          <w:p w14:paraId="28A7FE17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FCB895A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E612919" w14:textId="77777777" w:rsidR="007136E6" w:rsidRDefault="007136E6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14:paraId="0072710A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41672EA7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Średni niski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(SNQ)</w:t>
            </w:r>
          </w:p>
          <w:p w14:paraId="2E7581FB" w14:textId="77777777" w:rsidR="007136E6" w:rsidRDefault="00355AD3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41F976B8" w14:textId="77777777">
        <w:trPr>
          <w:trHeight w:val="810"/>
        </w:trPr>
        <w:tc>
          <w:tcPr>
            <w:tcW w:w="821" w:type="dxa"/>
          </w:tcPr>
          <w:p w14:paraId="6F9E291D" w14:textId="77777777" w:rsidR="007136E6" w:rsidRDefault="007136E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219C2DDB" w14:textId="77777777" w:rsidR="007136E6" w:rsidRDefault="00355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7F97E8D2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1CBBE53" w14:textId="77777777" w:rsidR="007136E6" w:rsidRDefault="00355AD3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 xml:space="preserve">Średnia z przepływów średnich 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14:paraId="0051175A" w14:textId="77777777" w:rsidR="007136E6" w:rsidRDefault="00355AD3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5105859E" w14:textId="77777777">
        <w:trPr>
          <w:trHeight w:val="580"/>
        </w:trPr>
        <w:tc>
          <w:tcPr>
            <w:tcW w:w="821" w:type="dxa"/>
          </w:tcPr>
          <w:p w14:paraId="1A4C42F6" w14:textId="77777777" w:rsidR="007136E6" w:rsidRDefault="00355AD3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53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7AB1A3F1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BEB46D2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Średni wysoki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(SWQ)</w:t>
            </w:r>
          </w:p>
          <w:p w14:paraId="5C0899EA" w14:textId="77777777" w:rsidR="007136E6" w:rsidRDefault="00355AD3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3A42C545" w14:textId="77777777">
        <w:trPr>
          <w:trHeight w:val="539"/>
        </w:trPr>
        <w:tc>
          <w:tcPr>
            <w:tcW w:w="821" w:type="dxa"/>
          </w:tcPr>
          <w:p w14:paraId="5BE3CF8B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54</w:t>
            </w:r>
          </w:p>
        </w:tc>
        <w:tc>
          <w:tcPr>
            <w:tcW w:w="4023" w:type="dxa"/>
          </w:tcPr>
          <w:p w14:paraId="4D9DFCD5" w14:textId="77777777" w:rsidR="007136E6" w:rsidRDefault="00355AD3">
            <w:pPr>
              <w:pStyle w:val="TableParagraph"/>
              <w:ind w:left="105" w:right="411"/>
              <w:rPr>
                <w:sz w:val="20"/>
              </w:rPr>
            </w:pPr>
            <w:r>
              <w:rPr>
                <w:sz w:val="20"/>
              </w:rPr>
              <w:t>Współczynnik nieregularności przepływów SSQ/SWQ</w:t>
            </w:r>
            <w:r>
              <w:rPr>
                <w:sz w:val="20"/>
                <w:vertAlign w:val="superscript"/>
              </w:rPr>
              <w:t>18)</w:t>
            </w:r>
          </w:p>
        </w:tc>
        <w:tc>
          <w:tcPr>
            <w:tcW w:w="4201" w:type="dxa"/>
          </w:tcPr>
          <w:p w14:paraId="40F96274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2E96CCB2" w14:textId="77777777" w:rsidR="007136E6" w:rsidRDefault="007136E6">
      <w:pPr>
        <w:rPr>
          <w:sz w:val="18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6A37A054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4E767EBD" wp14:editId="32E90382">
                <wp:extent cx="6264275" cy="9525"/>
                <wp:effectExtent l="9525" t="0" r="12700" b="9525"/>
                <wp:docPr id="1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5" name="Line 7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F68720" id="Group 6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">
                <v:line id="Line 7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" strokecolor="#231f20"/>
                <w10:anchorlock/>
              </v:group>
            </w:pict>
          </mc:Fallback>
        </mc:AlternateContent>
      </w:r>
    </w:p>
    <w:p w14:paraId="730EA448" w14:textId="77777777" w:rsidR="007136E6" w:rsidRDefault="007136E6">
      <w:pPr>
        <w:pStyle w:val="Tekstpodstawowy"/>
        <w:spacing w:before="9"/>
        <w:rPr>
          <w:sz w:val="29"/>
        </w:r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7136E6" w14:paraId="22897B51" w14:textId="77777777">
        <w:trPr>
          <w:trHeight w:val="309"/>
        </w:trPr>
        <w:tc>
          <w:tcPr>
            <w:tcW w:w="821" w:type="dxa"/>
          </w:tcPr>
          <w:p w14:paraId="13C16255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14:paraId="7CE61A3C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jeziorze lub innym zbiorniku wodnym</w:t>
            </w:r>
            <w:r>
              <w:rPr>
                <w:sz w:val="20"/>
                <w:vertAlign w:val="superscript"/>
              </w:rPr>
              <w:t>19)</w:t>
            </w:r>
          </w:p>
        </w:tc>
      </w:tr>
      <w:tr w:rsidR="007136E6" w14:paraId="266BCA9E" w14:textId="77777777">
        <w:trPr>
          <w:trHeight w:val="311"/>
        </w:trPr>
        <w:tc>
          <w:tcPr>
            <w:tcW w:w="821" w:type="dxa"/>
          </w:tcPr>
          <w:p w14:paraId="0F4C8E4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14:paraId="06FBB21C" w14:textId="77777777" w:rsidR="007136E6" w:rsidRDefault="007136E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0EC8E01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0E1067D3" w14:textId="77777777" w:rsidR="007136E6" w:rsidRDefault="005D0040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&lt; 200 m</w:t>
            </w:r>
          </w:p>
        </w:tc>
      </w:tr>
      <w:tr w:rsidR="007136E6" w14:paraId="075B8326" w14:textId="77777777">
        <w:trPr>
          <w:trHeight w:val="309"/>
        </w:trPr>
        <w:tc>
          <w:tcPr>
            <w:tcW w:w="821" w:type="dxa"/>
          </w:tcPr>
          <w:p w14:paraId="1048E0E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56E81940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11D97F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136E6" w14:paraId="1EC0E5CD" w14:textId="77777777">
        <w:trPr>
          <w:trHeight w:val="309"/>
        </w:trPr>
        <w:tc>
          <w:tcPr>
            <w:tcW w:w="821" w:type="dxa"/>
          </w:tcPr>
          <w:p w14:paraId="5CC306E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57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40ED5577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BF485E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136E6" w14:paraId="7713A2CC" w14:textId="77777777">
        <w:trPr>
          <w:trHeight w:val="539"/>
        </w:trPr>
        <w:tc>
          <w:tcPr>
            <w:tcW w:w="821" w:type="dxa"/>
          </w:tcPr>
          <w:p w14:paraId="693CB406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4022" w:type="dxa"/>
            <w:gridSpan w:val="2"/>
          </w:tcPr>
          <w:p w14:paraId="58D3401E" w14:textId="77777777" w:rsidR="007136E6" w:rsidRDefault="00355AD3">
            <w:pPr>
              <w:pStyle w:val="TableParagraph"/>
              <w:ind w:left="105" w:right="499"/>
              <w:rPr>
                <w:sz w:val="20"/>
              </w:rPr>
            </w:pPr>
            <w:r>
              <w:rPr>
                <w:sz w:val="20"/>
              </w:rPr>
              <w:t>Powierzchnia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3B4F94FE" w14:textId="23E80DCC" w:rsidR="007136E6" w:rsidRDefault="005D0040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18</w:t>
            </w:r>
            <w:r w:rsidR="00E424AC">
              <w:rPr>
                <w:sz w:val="20"/>
              </w:rPr>
              <w:t>,</w:t>
            </w:r>
            <w:r>
              <w:rPr>
                <w:sz w:val="20"/>
              </w:rPr>
              <w:t>9</w:t>
            </w:r>
            <w:r w:rsidR="00E424AC">
              <w:rPr>
                <w:sz w:val="20"/>
              </w:rPr>
              <w:t>6</w:t>
            </w:r>
            <w:r w:rsidR="00355AD3">
              <w:rPr>
                <w:sz w:val="20"/>
              </w:rPr>
              <w:t>km²</w:t>
            </w:r>
          </w:p>
        </w:tc>
      </w:tr>
      <w:tr w:rsidR="007136E6" w14:paraId="51FA808C" w14:textId="77777777">
        <w:trPr>
          <w:trHeight w:val="311"/>
        </w:trPr>
        <w:tc>
          <w:tcPr>
            <w:tcW w:w="821" w:type="dxa"/>
          </w:tcPr>
          <w:p w14:paraId="475953BC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14:paraId="48EE353A" w14:textId="77777777" w:rsidR="007136E6" w:rsidRDefault="00355AD3">
            <w:pPr>
              <w:pStyle w:val="TableParagraph"/>
              <w:spacing w:before="169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Typ jeziora</w:t>
            </w:r>
            <w:r>
              <w:rPr>
                <w:sz w:val="13"/>
              </w:rPr>
              <w:t>5), 14), 17)</w:t>
            </w:r>
          </w:p>
        </w:tc>
        <w:tc>
          <w:tcPr>
            <w:tcW w:w="4200" w:type="dxa"/>
          </w:tcPr>
          <w:p w14:paraId="757CDB6B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kod typu:</w:t>
            </w:r>
            <w:r w:rsidR="005D0040">
              <w:rPr>
                <w:sz w:val="20"/>
              </w:rPr>
              <w:t>5a</w:t>
            </w:r>
          </w:p>
        </w:tc>
      </w:tr>
      <w:tr w:rsidR="007136E6" w14:paraId="16FE418D" w14:textId="77777777">
        <w:trPr>
          <w:trHeight w:val="309"/>
        </w:trPr>
        <w:tc>
          <w:tcPr>
            <w:tcW w:w="821" w:type="dxa"/>
          </w:tcPr>
          <w:p w14:paraId="12224B4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48ADF8FE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5536163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  <w:r w:rsidR="005D0040">
              <w:rPr>
                <w:sz w:val="20"/>
              </w:rPr>
              <w:t xml:space="preserve"> jezioro o wysokiej zawartości wapnia, o małym wpływie zlewni, stratyfikowane</w:t>
            </w:r>
          </w:p>
        </w:tc>
      </w:tr>
      <w:tr w:rsidR="007136E6" w14:paraId="01AD40C8" w14:textId="77777777">
        <w:trPr>
          <w:trHeight w:val="309"/>
        </w:trPr>
        <w:tc>
          <w:tcPr>
            <w:tcW w:w="821" w:type="dxa"/>
          </w:tcPr>
          <w:p w14:paraId="33257958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61</w:t>
            </w:r>
          </w:p>
        </w:tc>
        <w:tc>
          <w:tcPr>
            <w:tcW w:w="4022" w:type="dxa"/>
            <w:gridSpan w:val="2"/>
          </w:tcPr>
          <w:p w14:paraId="3FACE482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Charakterystyka dna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20)</w:t>
            </w:r>
          </w:p>
        </w:tc>
        <w:tc>
          <w:tcPr>
            <w:tcW w:w="4200" w:type="dxa"/>
          </w:tcPr>
          <w:p w14:paraId="66C72A43" w14:textId="77777777" w:rsidR="007136E6" w:rsidRDefault="005D0040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 xml:space="preserve">  piaszczyste</w:t>
            </w:r>
          </w:p>
        </w:tc>
      </w:tr>
      <w:tr w:rsidR="007136E6" w14:paraId="0A4CFC6B" w14:textId="77777777">
        <w:trPr>
          <w:trHeight w:val="311"/>
        </w:trPr>
        <w:tc>
          <w:tcPr>
            <w:tcW w:w="821" w:type="dxa"/>
          </w:tcPr>
          <w:p w14:paraId="6E9AF678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14:paraId="49EE542E" w14:textId="77777777" w:rsidR="007136E6" w:rsidRDefault="00355AD3">
            <w:pPr>
              <w:pStyle w:val="TableParagraph"/>
              <w:spacing w:before="79"/>
              <w:ind w:left="105" w:right="732"/>
              <w:rPr>
                <w:sz w:val="20"/>
              </w:rPr>
            </w:pPr>
            <w:r>
              <w:rPr>
                <w:sz w:val="20"/>
              </w:rPr>
              <w:t>Głębokość jeziora lub innego zbiornika wodnego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5720398F" w14:textId="77777777" w:rsidR="007136E6" w:rsidRDefault="00A71817">
            <w:pPr>
              <w:pStyle w:val="TableParagraph"/>
              <w:tabs>
                <w:tab w:val="left" w:leader="dot" w:pos="1924"/>
              </w:tabs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Maksymalna 25</w:t>
            </w:r>
            <w:r w:rsidR="00355AD3">
              <w:rPr>
                <w:sz w:val="20"/>
              </w:rPr>
              <w:t>m</w:t>
            </w:r>
          </w:p>
        </w:tc>
      </w:tr>
      <w:tr w:rsidR="007136E6" w14:paraId="4FFFC0C4" w14:textId="77777777">
        <w:trPr>
          <w:trHeight w:val="309"/>
        </w:trPr>
        <w:tc>
          <w:tcPr>
            <w:tcW w:w="821" w:type="dxa"/>
          </w:tcPr>
          <w:p w14:paraId="467C43B4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283E1806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12C6A87" w14:textId="77777777" w:rsidR="007136E6" w:rsidRDefault="00A71817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 8,40</w:t>
            </w:r>
            <w:r w:rsidR="00355AD3">
              <w:rPr>
                <w:sz w:val="20"/>
              </w:rPr>
              <w:t>m</w:t>
            </w:r>
          </w:p>
        </w:tc>
      </w:tr>
      <w:tr w:rsidR="007136E6" w14:paraId="1881B325" w14:textId="77777777">
        <w:trPr>
          <w:trHeight w:val="309"/>
        </w:trPr>
        <w:tc>
          <w:tcPr>
            <w:tcW w:w="821" w:type="dxa"/>
          </w:tcPr>
          <w:p w14:paraId="219305A2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14:paraId="204BD6F2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Kąpielisko zlokalizowane na zbiorniku zaporowym</w:t>
            </w:r>
            <w:r>
              <w:rPr>
                <w:sz w:val="20"/>
                <w:vertAlign w:val="superscript"/>
              </w:rPr>
              <w:t>21)</w:t>
            </w:r>
          </w:p>
        </w:tc>
      </w:tr>
      <w:tr w:rsidR="007136E6" w14:paraId="00A27B78" w14:textId="77777777">
        <w:trPr>
          <w:trHeight w:val="311"/>
        </w:trPr>
        <w:tc>
          <w:tcPr>
            <w:tcW w:w="821" w:type="dxa"/>
          </w:tcPr>
          <w:p w14:paraId="42C252E1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14:paraId="33F263AC" w14:textId="77777777" w:rsidR="007136E6" w:rsidRDefault="007136E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74E68078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16)</w:t>
            </w:r>
          </w:p>
        </w:tc>
        <w:tc>
          <w:tcPr>
            <w:tcW w:w="4200" w:type="dxa"/>
          </w:tcPr>
          <w:p w14:paraId="49DB6445" w14:textId="77777777" w:rsidR="007136E6" w:rsidRDefault="00355AD3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136E6" w14:paraId="180FB391" w14:textId="77777777">
        <w:trPr>
          <w:trHeight w:val="309"/>
        </w:trPr>
        <w:tc>
          <w:tcPr>
            <w:tcW w:w="821" w:type="dxa"/>
          </w:tcPr>
          <w:p w14:paraId="74675A3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3BFE10CF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CD7A63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136E6" w14:paraId="193D824E" w14:textId="77777777">
        <w:trPr>
          <w:trHeight w:val="309"/>
        </w:trPr>
        <w:tc>
          <w:tcPr>
            <w:tcW w:w="821" w:type="dxa"/>
          </w:tcPr>
          <w:p w14:paraId="2D688EA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66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1F347EDF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BF3F65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136E6" w14:paraId="1487425C" w14:textId="77777777">
        <w:trPr>
          <w:trHeight w:val="311"/>
        </w:trPr>
        <w:tc>
          <w:tcPr>
            <w:tcW w:w="821" w:type="dxa"/>
          </w:tcPr>
          <w:p w14:paraId="67BCADFE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14:paraId="4C6BEA4D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63085D91" w14:textId="77777777" w:rsidR="007136E6" w:rsidRDefault="007136E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52FA7C76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 zbiornika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6E858D36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136E6" w14:paraId="0EE80A56" w14:textId="77777777">
        <w:trPr>
          <w:trHeight w:val="309"/>
        </w:trPr>
        <w:tc>
          <w:tcPr>
            <w:tcW w:w="821" w:type="dxa"/>
          </w:tcPr>
          <w:p w14:paraId="2409931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1E5BF69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9103C5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7136E6" w14:paraId="4273A31A" w14:textId="77777777">
        <w:trPr>
          <w:trHeight w:val="309"/>
        </w:trPr>
        <w:tc>
          <w:tcPr>
            <w:tcW w:w="821" w:type="dxa"/>
          </w:tcPr>
          <w:p w14:paraId="76E13D3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69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39F634C2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3552BEE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136E6" w14:paraId="1763A9B4" w14:textId="77777777">
        <w:trPr>
          <w:trHeight w:val="311"/>
        </w:trPr>
        <w:tc>
          <w:tcPr>
            <w:tcW w:w="821" w:type="dxa"/>
          </w:tcPr>
          <w:p w14:paraId="6944F2D6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1524E62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439DCA38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136E6" w14:paraId="1D47D5EF" w14:textId="77777777">
        <w:trPr>
          <w:trHeight w:val="309"/>
        </w:trPr>
        <w:tc>
          <w:tcPr>
            <w:tcW w:w="821" w:type="dxa"/>
          </w:tcPr>
          <w:p w14:paraId="65720C5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71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634F8CE3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DDCDE44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136E6" w14:paraId="30DFCAB7" w14:textId="77777777">
        <w:trPr>
          <w:trHeight w:val="539"/>
        </w:trPr>
        <w:tc>
          <w:tcPr>
            <w:tcW w:w="821" w:type="dxa"/>
          </w:tcPr>
          <w:p w14:paraId="67E6F5C8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72</w:t>
            </w:r>
          </w:p>
        </w:tc>
        <w:tc>
          <w:tcPr>
            <w:tcW w:w="4022" w:type="dxa"/>
            <w:gridSpan w:val="2"/>
          </w:tcPr>
          <w:p w14:paraId="226FF032" w14:textId="77777777" w:rsidR="007136E6" w:rsidRDefault="00355AD3">
            <w:pPr>
              <w:pStyle w:val="TableParagraph"/>
              <w:ind w:left="105" w:right="615"/>
              <w:rPr>
                <w:sz w:val="20"/>
              </w:rPr>
            </w:pPr>
            <w:r>
              <w:rPr>
                <w:sz w:val="20"/>
              </w:rPr>
              <w:t>Powierzchnia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3B5E6F47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……… km²</w:t>
            </w:r>
          </w:p>
        </w:tc>
      </w:tr>
      <w:tr w:rsidR="007136E6" w14:paraId="1D9C5ACF" w14:textId="77777777">
        <w:trPr>
          <w:trHeight w:val="539"/>
        </w:trPr>
        <w:tc>
          <w:tcPr>
            <w:tcW w:w="821" w:type="dxa"/>
          </w:tcPr>
          <w:p w14:paraId="147092BE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73</w:t>
            </w:r>
          </w:p>
        </w:tc>
        <w:tc>
          <w:tcPr>
            <w:tcW w:w="4022" w:type="dxa"/>
            <w:gridSpan w:val="2"/>
          </w:tcPr>
          <w:p w14:paraId="3DBA48B5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Objętość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2E841EBF" w14:textId="77777777" w:rsidR="007136E6" w:rsidRDefault="00355AD3">
            <w:pPr>
              <w:pStyle w:val="TableParagraph"/>
              <w:spacing w:before="149"/>
              <w:ind w:left="108"/>
              <w:rPr>
                <w:sz w:val="20"/>
              </w:rPr>
            </w:pPr>
            <w:r>
              <w:rPr>
                <w:sz w:val="20"/>
              </w:rPr>
              <w:t>……… mln m³</w:t>
            </w:r>
          </w:p>
        </w:tc>
      </w:tr>
      <w:tr w:rsidR="007136E6" w14:paraId="247CC048" w14:textId="77777777">
        <w:trPr>
          <w:trHeight w:val="311"/>
        </w:trPr>
        <w:tc>
          <w:tcPr>
            <w:tcW w:w="821" w:type="dxa"/>
          </w:tcPr>
          <w:p w14:paraId="12546D6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14:paraId="4BF4BBDD" w14:textId="77777777" w:rsidR="007136E6" w:rsidRDefault="00355AD3">
            <w:pPr>
              <w:pStyle w:val="TableParagraph"/>
              <w:spacing w:before="79"/>
              <w:ind w:left="105" w:right="499"/>
              <w:rPr>
                <w:sz w:val="20"/>
              </w:rPr>
            </w:pPr>
            <w:r>
              <w:rPr>
                <w:sz w:val="20"/>
              </w:rPr>
              <w:t>Głębokość zbiornika przy normalnym poziomie piętrzenia (NPP)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06D7EBC6" w14:textId="77777777" w:rsidR="007136E6" w:rsidRDefault="00355AD3">
            <w:pPr>
              <w:pStyle w:val="TableParagraph"/>
              <w:tabs>
                <w:tab w:val="left" w:leader="dot" w:pos="1924"/>
              </w:tabs>
              <w:rPr>
                <w:sz w:val="20"/>
              </w:rPr>
            </w:pPr>
            <w:r>
              <w:rPr>
                <w:sz w:val="20"/>
              </w:rPr>
              <w:t>maksymalna</w:t>
            </w:r>
            <w:r>
              <w:rPr>
                <w:sz w:val="20"/>
              </w:rPr>
              <w:tab/>
              <w:t>m</w:t>
            </w:r>
          </w:p>
        </w:tc>
      </w:tr>
      <w:tr w:rsidR="007136E6" w14:paraId="017CA1E8" w14:textId="77777777">
        <w:trPr>
          <w:trHeight w:val="309"/>
        </w:trPr>
        <w:tc>
          <w:tcPr>
            <w:tcW w:w="821" w:type="dxa"/>
          </w:tcPr>
          <w:p w14:paraId="60E94A38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75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70D12BCB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38A08B4" w14:textId="77777777" w:rsidR="007136E6" w:rsidRDefault="00355AD3">
            <w:pPr>
              <w:pStyle w:val="TableParagraph"/>
              <w:tabs>
                <w:tab w:val="left" w:leader="dot" w:pos="1492"/>
              </w:tabs>
              <w:rPr>
                <w:sz w:val="20"/>
              </w:rPr>
            </w:pPr>
            <w:r>
              <w:rPr>
                <w:sz w:val="20"/>
              </w:rPr>
              <w:t>średnia</w:t>
            </w:r>
            <w:r>
              <w:rPr>
                <w:sz w:val="20"/>
              </w:rPr>
              <w:tab/>
              <w:t>m</w:t>
            </w:r>
          </w:p>
        </w:tc>
      </w:tr>
      <w:tr w:rsidR="007136E6" w14:paraId="54BAC841" w14:textId="77777777">
        <w:trPr>
          <w:trHeight w:val="309"/>
        </w:trPr>
        <w:tc>
          <w:tcPr>
            <w:tcW w:w="821" w:type="dxa"/>
          </w:tcPr>
          <w:p w14:paraId="255C03D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76</w:t>
            </w:r>
          </w:p>
        </w:tc>
        <w:tc>
          <w:tcPr>
            <w:tcW w:w="4022" w:type="dxa"/>
            <w:gridSpan w:val="2"/>
          </w:tcPr>
          <w:p w14:paraId="560B4E27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Średnie dobowe zmiany poziomu wody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0" w:type="dxa"/>
          </w:tcPr>
          <w:p w14:paraId="0AC222B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…………… m</w:t>
            </w:r>
          </w:p>
        </w:tc>
      </w:tr>
      <w:tr w:rsidR="007136E6" w14:paraId="248B6947" w14:textId="77777777">
        <w:trPr>
          <w:trHeight w:val="311"/>
        </w:trPr>
        <w:tc>
          <w:tcPr>
            <w:tcW w:w="821" w:type="dxa"/>
          </w:tcPr>
          <w:p w14:paraId="1CA15688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14:paraId="74816EFA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Kąpielisko zlokalizowane na wodach przejściowych lub przybrzeżnych</w:t>
            </w:r>
          </w:p>
        </w:tc>
      </w:tr>
      <w:tr w:rsidR="007136E6" w14:paraId="7AA7FA59" w14:textId="77777777">
        <w:trPr>
          <w:trHeight w:val="309"/>
        </w:trPr>
        <w:tc>
          <w:tcPr>
            <w:tcW w:w="821" w:type="dxa"/>
          </w:tcPr>
          <w:p w14:paraId="1352976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14:paraId="6286C5EC" w14:textId="77777777" w:rsidR="007136E6" w:rsidRDefault="00355AD3">
            <w:pPr>
              <w:pStyle w:val="TableParagraph"/>
              <w:spacing w:before="192"/>
              <w:ind w:left="105"/>
              <w:rPr>
                <w:sz w:val="20"/>
              </w:rPr>
            </w:pPr>
            <w:r>
              <w:rPr>
                <w:sz w:val="20"/>
              </w:rPr>
              <w:t>Typ wód przejściowych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22)</w:t>
            </w:r>
          </w:p>
        </w:tc>
        <w:tc>
          <w:tcPr>
            <w:tcW w:w="4200" w:type="dxa"/>
          </w:tcPr>
          <w:p w14:paraId="6763CC78" w14:textId="77777777" w:rsidR="007136E6" w:rsidRDefault="00355AD3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136E6" w14:paraId="25FE9A1F" w14:textId="77777777">
        <w:trPr>
          <w:trHeight w:val="309"/>
        </w:trPr>
        <w:tc>
          <w:tcPr>
            <w:tcW w:w="821" w:type="dxa"/>
          </w:tcPr>
          <w:p w14:paraId="193C119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78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307C4917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2B0CD2C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136E6" w14:paraId="7439D553" w14:textId="77777777">
        <w:trPr>
          <w:trHeight w:val="311"/>
        </w:trPr>
        <w:tc>
          <w:tcPr>
            <w:tcW w:w="821" w:type="dxa"/>
          </w:tcPr>
          <w:p w14:paraId="336B66D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14:paraId="3A54F5D6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wód przybrzeżnych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23)</w:t>
            </w:r>
          </w:p>
        </w:tc>
        <w:tc>
          <w:tcPr>
            <w:tcW w:w="4200" w:type="dxa"/>
          </w:tcPr>
          <w:p w14:paraId="6867E144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136E6" w14:paraId="21D0C3DB" w14:textId="77777777">
        <w:trPr>
          <w:trHeight w:val="309"/>
        </w:trPr>
        <w:tc>
          <w:tcPr>
            <w:tcW w:w="821" w:type="dxa"/>
          </w:tcPr>
          <w:p w14:paraId="69B9D95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80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19D4F40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19A31E5E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136E6" w14:paraId="6AFB3FFA" w14:textId="77777777">
        <w:trPr>
          <w:trHeight w:val="539"/>
        </w:trPr>
        <w:tc>
          <w:tcPr>
            <w:tcW w:w="9043" w:type="dxa"/>
            <w:gridSpan w:val="4"/>
          </w:tcPr>
          <w:p w14:paraId="60F67BE1" w14:textId="77777777" w:rsidR="007136E6" w:rsidRDefault="00355AD3">
            <w:pPr>
              <w:pStyle w:val="TableParagraph"/>
              <w:spacing w:before="38"/>
              <w:ind w:left="2371" w:right="620" w:hanging="1721"/>
              <w:rPr>
                <w:b/>
                <w:sz w:val="20"/>
              </w:rPr>
            </w:pPr>
            <w:r>
              <w:rPr>
                <w:b/>
                <w:sz w:val="20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7136E6" w14:paraId="47285C9C" w14:textId="77777777">
        <w:trPr>
          <w:trHeight w:val="309"/>
        </w:trPr>
        <w:tc>
          <w:tcPr>
            <w:tcW w:w="821" w:type="dxa"/>
          </w:tcPr>
          <w:p w14:paraId="43D24079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2" w:type="dxa"/>
            <w:gridSpan w:val="3"/>
          </w:tcPr>
          <w:p w14:paraId="74003619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Zrzuty zanieczyszczeń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136E6" w14:paraId="311015F3" w14:textId="77777777">
        <w:trPr>
          <w:trHeight w:val="542"/>
        </w:trPr>
        <w:tc>
          <w:tcPr>
            <w:tcW w:w="821" w:type="dxa"/>
          </w:tcPr>
          <w:p w14:paraId="7275AC81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81</w:t>
            </w:r>
          </w:p>
        </w:tc>
        <w:tc>
          <w:tcPr>
            <w:tcW w:w="3324" w:type="dxa"/>
          </w:tcPr>
          <w:p w14:paraId="2767B6EB" w14:textId="77777777" w:rsidR="007136E6" w:rsidRDefault="00355AD3">
            <w:pPr>
              <w:pStyle w:val="TableParagraph"/>
              <w:spacing w:before="68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komunalnych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14:paraId="50E11822" w14:textId="77777777" w:rsidR="007136E6" w:rsidRDefault="00355AD3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667A41F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6C1EAA84" w14:textId="77777777">
        <w:trPr>
          <w:trHeight w:val="539"/>
        </w:trPr>
        <w:tc>
          <w:tcPr>
            <w:tcW w:w="821" w:type="dxa"/>
          </w:tcPr>
          <w:p w14:paraId="5126D934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82</w:t>
            </w:r>
          </w:p>
        </w:tc>
        <w:tc>
          <w:tcPr>
            <w:tcW w:w="3324" w:type="dxa"/>
          </w:tcPr>
          <w:p w14:paraId="5A677622" w14:textId="77777777" w:rsidR="007136E6" w:rsidRDefault="00355AD3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oczyszczonych ścieków </w:t>
            </w:r>
            <w:r>
              <w:rPr>
                <w:position w:val="-8"/>
                <w:sz w:val="20"/>
              </w:rPr>
              <w:t>przemysłowych</w:t>
            </w:r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14:paraId="4E2BD2D0" w14:textId="77777777" w:rsidR="007136E6" w:rsidRDefault="00355AD3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024354F3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60369CDF" w14:textId="77777777">
        <w:trPr>
          <w:trHeight w:val="539"/>
        </w:trPr>
        <w:tc>
          <w:tcPr>
            <w:tcW w:w="821" w:type="dxa"/>
          </w:tcPr>
          <w:p w14:paraId="6F808BA7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83</w:t>
            </w:r>
          </w:p>
        </w:tc>
        <w:tc>
          <w:tcPr>
            <w:tcW w:w="3324" w:type="dxa"/>
          </w:tcPr>
          <w:p w14:paraId="317A869F" w14:textId="77777777" w:rsidR="007136E6" w:rsidRDefault="00355AD3">
            <w:pPr>
              <w:pStyle w:val="TableParagraph"/>
              <w:spacing w:before="65" w:line="199" w:lineRule="auto"/>
              <w:ind w:left="105" w:right="690"/>
              <w:rPr>
                <w:sz w:val="13"/>
              </w:rPr>
            </w:pPr>
            <w:r>
              <w:rPr>
                <w:sz w:val="20"/>
              </w:rPr>
              <w:t xml:space="preserve">Zrzuty ścieków z oczyszczalni </w:t>
            </w:r>
            <w:r>
              <w:rPr>
                <w:position w:val="-8"/>
                <w:sz w:val="20"/>
              </w:rPr>
              <w:t>przydomowych</w:t>
            </w:r>
            <w:r>
              <w:rPr>
                <w:sz w:val="13"/>
              </w:rPr>
              <w:t>1), 26), 27), 28)</w:t>
            </w:r>
          </w:p>
        </w:tc>
        <w:tc>
          <w:tcPr>
            <w:tcW w:w="698" w:type="dxa"/>
          </w:tcPr>
          <w:p w14:paraId="448B4C77" w14:textId="77777777" w:rsidR="007136E6" w:rsidRDefault="00355AD3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2F014EBE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3744C493" w14:textId="77777777">
        <w:trPr>
          <w:trHeight w:val="539"/>
        </w:trPr>
        <w:tc>
          <w:tcPr>
            <w:tcW w:w="821" w:type="dxa"/>
          </w:tcPr>
          <w:p w14:paraId="2A2D0CA7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84</w:t>
            </w:r>
          </w:p>
        </w:tc>
        <w:tc>
          <w:tcPr>
            <w:tcW w:w="3324" w:type="dxa"/>
          </w:tcPr>
          <w:p w14:paraId="1D4B1CE4" w14:textId="77777777" w:rsidR="007136E6" w:rsidRDefault="00355AD3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Nielegalne zrzuty zanieczyszczeń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14:paraId="65A00F79" w14:textId="77777777" w:rsidR="007136E6" w:rsidRDefault="00355AD3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487E7B16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 danych w ewidencji WIOŚ</w:t>
            </w:r>
          </w:p>
        </w:tc>
      </w:tr>
      <w:tr w:rsidR="007136E6" w14:paraId="7378B37F" w14:textId="77777777">
        <w:trPr>
          <w:trHeight w:val="539"/>
        </w:trPr>
        <w:tc>
          <w:tcPr>
            <w:tcW w:w="821" w:type="dxa"/>
          </w:tcPr>
          <w:p w14:paraId="6435FD1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85</w:t>
            </w:r>
          </w:p>
        </w:tc>
        <w:tc>
          <w:tcPr>
            <w:tcW w:w="3324" w:type="dxa"/>
          </w:tcPr>
          <w:p w14:paraId="063C26D8" w14:textId="77777777" w:rsidR="007136E6" w:rsidRDefault="00355AD3">
            <w:pPr>
              <w:pStyle w:val="TableParagraph"/>
              <w:spacing w:before="62" w:line="204" w:lineRule="auto"/>
              <w:ind w:left="105" w:right="1034"/>
              <w:rPr>
                <w:sz w:val="13"/>
              </w:rPr>
            </w:pPr>
            <w:r>
              <w:rPr>
                <w:sz w:val="20"/>
              </w:rPr>
              <w:t xml:space="preserve">Zrzuty wód </w:t>
            </w:r>
            <w:proofErr w:type="spellStart"/>
            <w:r>
              <w:rPr>
                <w:position w:val="-8"/>
                <w:sz w:val="20"/>
              </w:rPr>
              <w:t>pochłodniczych</w:t>
            </w:r>
            <w:proofErr w:type="spellEnd"/>
            <w:r>
              <w:rPr>
                <w:sz w:val="13"/>
              </w:rPr>
              <w:t>25), 26), 27), 28)</w:t>
            </w:r>
          </w:p>
        </w:tc>
        <w:tc>
          <w:tcPr>
            <w:tcW w:w="698" w:type="dxa"/>
          </w:tcPr>
          <w:p w14:paraId="4CAACFC2" w14:textId="77777777" w:rsidR="007136E6" w:rsidRDefault="00355AD3">
            <w:pPr>
              <w:pStyle w:val="TableParagraph"/>
              <w:spacing w:before="149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4FF13485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</w:tbl>
    <w:p w14:paraId="788AFF87" w14:textId="77777777" w:rsidR="007136E6" w:rsidRDefault="007136E6">
      <w:pPr>
        <w:rPr>
          <w:sz w:val="18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0779C992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30386CD1" wp14:editId="7FB3588D">
                <wp:extent cx="6264275" cy="9525"/>
                <wp:effectExtent l="9525" t="0" r="12700" b="9525"/>
                <wp:docPr id="1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3" name="Line 5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000A52" id="Group 4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">
                <v:line id="Line 5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" strokecolor="#231f20"/>
                <w10:anchorlock/>
              </v:group>
            </w:pict>
          </mc:Fallback>
        </mc:AlternateContent>
      </w:r>
    </w:p>
    <w:p w14:paraId="66368C53" w14:textId="77777777" w:rsidR="007136E6" w:rsidRDefault="007136E6">
      <w:pPr>
        <w:pStyle w:val="Tekstpodstawowy"/>
        <w:spacing w:before="0"/>
        <w:rPr>
          <w:sz w:val="20"/>
        </w:rPr>
      </w:pPr>
    </w:p>
    <w:p w14:paraId="55B24563" w14:textId="77777777" w:rsidR="007136E6" w:rsidRDefault="007136E6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7136E6" w14:paraId="011DEDD4" w14:textId="77777777">
        <w:trPr>
          <w:trHeight w:val="770"/>
        </w:trPr>
        <w:tc>
          <w:tcPr>
            <w:tcW w:w="821" w:type="dxa"/>
          </w:tcPr>
          <w:p w14:paraId="331CBCC2" w14:textId="77777777" w:rsidR="007136E6" w:rsidRDefault="007136E6">
            <w:pPr>
              <w:pStyle w:val="TableParagraph"/>
              <w:spacing w:before="11"/>
              <w:ind w:left="0"/>
            </w:pPr>
          </w:p>
          <w:p w14:paraId="7082377D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324" w:type="dxa"/>
          </w:tcPr>
          <w:p w14:paraId="4E97AE85" w14:textId="77777777" w:rsidR="007136E6" w:rsidRDefault="00355AD3">
            <w:pPr>
              <w:pStyle w:val="TableParagraph"/>
              <w:ind w:left="105" w:right="867"/>
              <w:rPr>
                <w:sz w:val="20"/>
              </w:rPr>
            </w:pPr>
            <w:r>
              <w:rPr>
                <w:sz w:val="20"/>
              </w:rPr>
              <w:t>Zrzuty oczyszczonych wód opadowych lub roztopowych</w:t>
            </w:r>
          </w:p>
          <w:p w14:paraId="2C0F04C0" w14:textId="77777777" w:rsidR="007136E6" w:rsidRDefault="00355AD3">
            <w:pPr>
              <w:pStyle w:val="TableParagraph"/>
              <w:spacing w:before="0"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z systemu kanalizacji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14:paraId="57360AD2" w14:textId="77777777" w:rsidR="007136E6" w:rsidRDefault="007136E6">
            <w:pPr>
              <w:pStyle w:val="TableParagraph"/>
              <w:spacing w:before="11"/>
              <w:ind w:left="0"/>
            </w:pPr>
          </w:p>
          <w:p w14:paraId="4F4A08A8" w14:textId="77777777" w:rsidR="007136E6" w:rsidRDefault="00355AD3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63B0439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22409519" w14:textId="77777777">
        <w:trPr>
          <w:trHeight w:val="539"/>
        </w:trPr>
        <w:tc>
          <w:tcPr>
            <w:tcW w:w="821" w:type="dxa"/>
          </w:tcPr>
          <w:p w14:paraId="74399FC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87</w:t>
            </w:r>
          </w:p>
        </w:tc>
        <w:tc>
          <w:tcPr>
            <w:tcW w:w="3324" w:type="dxa"/>
          </w:tcPr>
          <w:p w14:paraId="61B467BE" w14:textId="77777777" w:rsidR="007136E6" w:rsidRDefault="00355AD3">
            <w:pPr>
              <w:pStyle w:val="TableParagraph"/>
              <w:ind w:left="105" w:right="690"/>
              <w:rPr>
                <w:sz w:val="20"/>
              </w:rPr>
            </w:pPr>
            <w:r>
              <w:rPr>
                <w:sz w:val="20"/>
              </w:rPr>
              <w:t>Zrzuty nieoczyszczonych wód deszczowych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14:paraId="60FCDB88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5F7EE5BE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3D027116" w14:textId="77777777">
        <w:trPr>
          <w:trHeight w:val="539"/>
        </w:trPr>
        <w:tc>
          <w:tcPr>
            <w:tcW w:w="821" w:type="dxa"/>
          </w:tcPr>
          <w:p w14:paraId="22A4A937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88</w:t>
            </w:r>
          </w:p>
        </w:tc>
        <w:tc>
          <w:tcPr>
            <w:tcW w:w="3324" w:type="dxa"/>
          </w:tcPr>
          <w:p w14:paraId="21FC613F" w14:textId="77777777" w:rsidR="007136E6" w:rsidRDefault="00355AD3">
            <w:pPr>
              <w:pStyle w:val="TableParagraph"/>
              <w:ind w:left="105" w:right="543"/>
              <w:rPr>
                <w:sz w:val="20"/>
              </w:rPr>
            </w:pPr>
            <w:r>
              <w:rPr>
                <w:sz w:val="20"/>
              </w:rPr>
              <w:t>Zrzuty ścieków z odwodnienia zakładów górniczych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14:paraId="6A2B858D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22AF5FFF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55F26EF2" w14:textId="77777777">
        <w:trPr>
          <w:trHeight w:val="1000"/>
        </w:trPr>
        <w:tc>
          <w:tcPr>
            <w:tcW w:w="821" w:type="dxa"/>
          </w:tcPr>
          <w:p w14:paraId="21B91C5B" w14:textId="77777777" w:rsidR="007136E6" w:rsidRDefault="007136E6">
            <w:pPr>
              <w:pStyle w:val="TableParagraph"/>
              <w:spacing w:before="0"/>
              <w:ind w:left="0"/>
            </w:pPr>
          </w:p>
          <w:p w14:paraId="55818DD9" w14:textId="77777777" w:rsidR="007136E6" w:rsidRDefault="00355AD3">
            <w:pPr>
              <w:pStyle w:val="TableParagraph"/>
              <w:spacing w:before="126"/>
              <w:rPr>
                <w:sz w:val="20"/>
              </w:rPr>
            </w:pPr>
            <w:r>
              <w:rPr>
                <w:sz w:val="20"/>
              </w:rPr>
              <w:t>89</w:t>
            </w:r>
          </w:p>
        </w:tc>
        <w:tc>
          <w:tcPr>
            <w:tcW w:w="3324" w:type="dxa"/>
          </w:tcPr>
          <w:p w14:paraId="662B9FE9" w14:textId="77777777" w:rsidR="007136E6" w:rsidRDefault="00355AD3">
            <w:pPr>
              <w:pStyle w:val="TableParagraph"/>
              <w:ind w:left="105" w:right="201"/>
              <w:rPr>
                <w:sz w:val="20"/>
              </w:rPr>
            </w:pPr>
            <w:r>
              <w:rPr>
                <w:sz w:val="20"/>
              </w:rPr>
              <w:t>Odprowadzanie wód z urządzeń melioracyjnych odwadniających pola nawożone gnojówką</w:t>
            </w:r>
          </w:p>
          <w:p w14:paraId="32A2A4EE" w14:textId="77777777" w:rsidR="007136E6" w:rsidRDefault="00355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lub gnojowicą</w:t>
            </w:r>
            <w:r>
              <w:rPr>
                <w:sz w:val="20"/>
                <w:vertAlign w:val="superscript"/>
              </w:rPr>
              <w:t>26),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28)</w:t>
            </w:r>
          </w:p>
        </w:tc>
        <w:tc>
          <w:tcPr>
            <w:tcW w:w="698" w:type="dxa"/>
          </w:tcPr>
          <w:p w14:paraId="249E1EE5" w14:textId="77777777" w:rsidR="007136E6" w:rsidRDefault="007136E6">
            <w:pPr>
              <w:pStyle w:val="TableParagraph"/>
              <w:spacing w:before="0"/>
              <w:ind w:left="0"/>
            </w:pPr>
          </w:p>
          <w:p w14:paraId="61140843" w14:textId="77777777" w:rsidR="007136E6" w:rsidRDefault="00355AD3">
            <w:pPr>
              <w:pStyle w:val="TableParagraph"/>
              <w:spacing w:before="12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588DE0B5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7FAD030E" w14:textId="77777777">
        <w:trPr>
          <w:trHeight w:val="539"/>
        </w:trPr>
        <w:tc>
          <w:tcPr>
            <w:tcW w:w="821" w:type="dxa"/>
          </w:tcPr>
          <w:p w14:paraId="50972908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3324" w:type="dxa"/>
          </w:tcPr>
          <w:p w14:paraId="520E000E" w14:textId="77777777" w:rsidR="007136E6" w:rsidRDefault="00355AD3">
            <w:pPr>
              <w:pStyle w:val="TableParagraph"/>
              <w:spacing w:before="62" w:line="204" w:lineRule="auto"/>
              <w:ind w:left="105" w:right="1461"/>
              <w:rPr>
                <w:sz w:val="13"/>
              </w:rPr>
            </w:pPr>
            <w:r>
              <w:rPr>
                <w:sz w:val="20"/>
              </w:rPr>
              <w:t xml:space="preserve">Zrzuty ze stawów </w:t>
            </w:r>
            <w:r>
              <w:rPr>
                <w:position w:val="-8"/>
                <w:sz w:val="20"/>
              </w:rPr>
              <w:t>hodowlanych</w:t>
            </w:r>
            <w:r>
              <w:rPr>
                <w:sz w:val="13"/>
              </w:rPr>
              <w:t>26), 27), 28)</w:t>
            </w:r>
          </w:p>
        </w:tc>
        <w:tc>
          <w:tcPr>
            <w:tcW w:w="698" w:type="dxa"/>
          </w:tcPr>
          <w:p w14:paraId="7E25055B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D4B5FF4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306C9081" w14:textId="77777777">
        <w:trPr>
          <w:trHeight w:val="539"/>
        </w:trPr>
        <w:tc>
          <w:tcPr>
            <w:tcW w:w="821" w:type="dxa"/>
          </w:tcPr>
          <w:p w14:paraId="2B5B3430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91</w:t>
            </w:r>
          </w:p>
        </w:tc>
        <w:tc>
          <w:tcPr>
            <w:tcW w:w="3324" w:type="dxa"/>
          </w:tcPr>
          <w:p w14:paraId="64EDD1E7" w14:textId="77777777" w:rsidR="007136E6" w:rsidRDefault="00355AD3">
            <w:pPr>
              <w:pStyle w:val="TableParagraph"/>
              <w:ind w:left="105" w:right="418"/>
              <w:rPr>
                <w:sz w:val="20"/>
              </w:rPr>
            </w:pPr>
            <w:r>
              <w:rPr>
                <w:sz w:val="20"/>
              </w:rPr>
              <w:t>Zrzuty zanieczyszczeń z jednostek pływających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698" w:type="dxa"/>
          </w:tcPr>
          <w:p w14:paraId="129A7B2A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4B73B17B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24014754" w14:textId="77777777">
        <w:trPr>
          <w:trHeight w:val="311"/>
        </w:trPr>
        <w:tc>
          <w:tcPr>
            <w:tcW w:w="821" w:type="dxa"/>
          </w:tcPr>
          <w:p w14:paraId="4FF07004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324" w:type="dxa"/>
          </w:tcPr>
          <w:p w14:paraId="56062A69" w14:textId="77777777" w:rsidR="007136E6" w:rsidRDefault="00355AD3">
            <w:pPr>
              <w:pStyle w:val="TableParagraph"/>
              <w:spacing w:before="10"/>
              <w:ind w:left="105"/>
              <w:rPr>
                <w:sz w:val="13"/>
              </w:rPr>
            </w:pPr>
            <w:r>
              <w:rPr>
                <w:position w:val="-8"/>
                <w:sz w:val="20"/>
              </w:rPr>
              <w:t>Inne</w:t>
            </w:r>
            <w:r>
              <w:rPr>
                <w:sz w:val="13"/>
              </w:rPr>
              <w:t>25), 26)</w:t>
            </w:r>
          </w:p>
        </w:tc>
        <w:tc>
          <w:tcPr>
            <w:tcW w:w="698" w:type="dxa"/>
          </w:tcPr>
          <w:p w14:paraId="4595D9A2" w14:textId="77777777" w:rsidR="007136E6" w:rsidRDefault="00355AD3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20CAED60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55C3B93E" w14:textId="77777777">
        <w:trPr>
          <w:trHeight w:val="309"/>
        </w:trPr>
        <w:tc>
          <w:tcPr>
            <w:tcW w:w="821" w:type="dxa"/>
          </w:tcPr>
          <w:p w14:paraId="601A37FB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2" w:type="dxa"/>
            <w:gridSpan w:val="3"/>
          </w:tcPr>
          <w:p w14:paraId="68E2898C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Użytkowanie zlewni wokół kąpieliska</w:t>
            </w:r>
            <w:r>
              <w:rPr>
                <w:sz w:val="20"/>
                <w:vertAlign w:val="superscript"/>
              </w:rPr>
              <w:t>24),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30)</w:t>
            </w:r>
          </w:p>
        </w:tc>
      </w:tr>
      <w:tr w:rsidR="007136E6" w14:paraId="6326BB54" w14:textId="77777777">
        <w:trPr>
          <w:trHeight w:val="309"/>
        </w:trPr>
        <w:tc>
          <w:tcPr>
            <w:tcW w:w="821" w:type="dxa"/>
          </w:tcPr>
          <w:p w14:paraId="50A6634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3324" w:type="dxa"/>
          </w:tcPr>
          <w:p w14:paraId="1A3A8563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Zabudowa miejska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521BF976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163DFD2F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637B9DD7" w14:textId="77777777">
        <w:trPr>
          <w:trHeight w:val="541"/>
        </w:trPr>
        <w:tc>
          <w:tcPr>
            <w:tcW w:w="821" w:type="dxa"/>
          </w:tcPr>
          <w:p w14:paraId="5FED7BC0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94</w:t>
            </w:r>
          </w:p>
        </w:tc>
        <w:tc>
          <w:tcPr>
            <w:tcW w:w="3324" w:type="dxa"/>
          </w:tcPr>
          <w:p w14:paraId="34B166B8" w14:textId="77777777" w:rsidR="007136E6" w:rsidRDefault="00355AD3">
            <w:pPr>
              <w:pStyle w:val="TableParagraph"/>
              <w:spacing w:before="36"/>
              <w:ind w:left="105" w:right="628"/>
              <w:rPr>
                <w:sz w:val="20"/>
              </w:rPr>
            </w:pPr>
            <w:r>
              <w:rPr>
                <w:sz w:val="20"/>
              </w:rPr>
              <w:t>Tereny przemysłowe, handlowe i komunikacyjne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14BE5EE3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64AED39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6C34A44A" w14:textId="77777777">
        <w:trPr>
          <w:trHeight w:val="309"/>
        </w:trPr>
        <w:tc>
          <w:tcPr>
            <w:tcW w:w="821" w:type="dxa"/>
          </w:tcPr>
          <w:p w14:paraId="18631DC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324" w:type="dxa"/>
          </w:tcPr>
          <w:p w14:paraId="2D7AC2AC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Kopalnie, wyrobiska i budowy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598B16BA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47F3BA08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brak</w:t>
            </w:r>
          </w:p>
        </w:tc>
      </w:tr>
      <w:tr w:rsidR="007136E6" w14:paraId="010886E9" w14:textId="77777777">
        <w:trPr>
          <w:trHeight w:val="539"/>
        </w:trPr>
        <w:tc>
          <w:tcPr>
            <w:tcW w:w="821" w:type="dxa"/>
          </w:tcPr>
          <w:p w14:paraId="3A8F8D7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324" w:type="dxa"/>
          </w:tcPr>
          <w:p w14:paraId="3033CFC0" w14:textId="77777777" w:rsidR="007136E6" w:rsidRDefault="00355AD3">
            <w:pPr>
              <w:pStyle w:val="TableParagraph"/>
              <w:ind w:left="105" w:right="1296"/>
              <w:rPr>
                <w:sz w:val="20"/>
              </w:rPr>
            </w:pPr>
            <w:r>
              <w:rPr>
                <w:sz w:val="20"/>
              </w:rPr>
              <w:t>Miejskie tereny zielone i wypoczynkowe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4EB5BC56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2D0702F0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istnieją</w:t>
            </w:r>
          </w:p>
        </w:tc>
      </w:tr>
      <w:tr w:rsidR="007136E6" w14:paraId="383CB7E7" w14:textId="77777777">
        <w:trPr>
          <w:trHeight w:val="309"/>
        </w:trPr>
        <w:tc>
          <w:tcPr>
            <w:tcW w:w="821" w:type="dxa"/>
          </w:tcPr>
          <w:p w14:paraId="3F2C4454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324" w:type="dxa"/>
          </w:tcPr>
          <w:p w14:paraId="20462063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Grunty orne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3D553B0D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09C72756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7136E6" w14:paraId="629A2F9B" w14:textId="77777777">
        <w:trPr>
          <w:trHeight w:val="311"/>
        </w:trPr>
        <w:tc>
          <w:tcPr>
            <w:tcW w:w="821" w:type="dxa"/>
          </w:tcPr>
          <w:p w14:paraId="0C67F27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98</w:t>
            </w:r>
          </w:p>
        </w:tc>
        <w:tc>
          <w:tcPr>
            <w:tcW w:w="3324" w:type="dxa"/>
          </w:tcPr>
          <w:p w14:paraId="0ACD4EAB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Uprawy trwałe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014FB9A3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A914893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7136E6" w14:paraId="0D8A92F6" w14:textId="77777777">
        <w:trPr>
          <w:trHeight w:val="309"/>
        </w:trPr>
        <w:tc>
          <w:tcPr>
            <w:tcW w:w="821" w:type="dxa"/>
          </w:tcPr>
          <w:p w14:paraId="50212A7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99</w:t>
            </w:r>
          </w:p>
        </w:tc>
        <w:tc>
          <w:tcPr>
            <w:tcW w:w="3324" w:type="dxa"/>
          </w:tcPr>
          <w:p w14:paraId="236628CA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Łąki i pastwiska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21378AE7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AD87843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 w:rsidRPr="00A71817">
              <w:rPr>
                <w:sz w:val="18"/>
              </w:rPr>
              <w:t>nie</w:t>
            </w:r>
          </w:p>
        </w:tc>
      </w:tr>
      <w:tr w:rsidR="007136E6" w14:paraId="2F16FE85" w14:textId="77777777">
        <w:trPr>
          <w:trHeight w:val="309"/>
        </w:trPr>
        <w:tc>
          <w:tcPr>
            <w:tcW w:w="821" w:type="dxa"/>
          </w:tcPr>
          <w:p w14:paraId="18349B2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324" w:type="dxa"/>
          </w:tcPr>
          <w:p w14:paraId="3530A1A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Obszary upraw mieszanych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25B54008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356642A2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 w:rsidRPr="00A71817">
              <w:rPr>
                <w:sz w:val="18"/>
              </w:rPr>
              <w:t>nie</w:t>
            </w:r>
          </w:p>
        </w:tc>
      </w:tr>
      <w:tr w:rsidR="007136E6" w14:paraId="2C75620C" w14:textId="77777777">
        <w:trPr>
          <w:trHeight w:val="311"/>
        </w:trPr>
        <w:tc>
          <w:tcPr>
            <w:tcW w:w="821" w:type="dxa"/>
          </w:tcPr>
          <w:p w14:paraId="202EFA9A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324" w:type="dxa"/>
          </w:tcPr>
          <w:p w14:paraId="4550A7F5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Lasy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42483CD1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6851FD75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istnieją</w:t>
            </w:r>
          </w:p>
        </w:tc>
      </w:tr>
      <w:tr w:rsidR="007136E6" w14:paraId="68208646" w14:textId="77777777">
        <w:trPr>
          <w:trHeight w:val="539"/>
        </w:trPr>
        <w:tc>
          <w:tcPr>
            <w:tcW w:w="821" w:type="dxa"/>
          </w:tcPr>
          <w:p w14:paraId="2E3F3975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102</w:t>
            </w:r>
          </w:p>
        </w:tc>
        <w:tc>
          <w:tcPr>
            <w:tcW w:w="3324" w:type="dxa"/>
          </w:tcPr>
          <w:p w14:paraId="4A8C01D7" w14:textId="77777777" w:rsidR="007136E6" w:rsidRDefault="00355AD3">
            <w:pPr>
              <w:pStyle w:val="TableParagraph"/>
              <w:ind w:left="105" w:right="656"/>
              <w:rPr>
                <w:sz w:val="20"/>
              </w:rPr>
            </w:pPr>
            <w:r>
              <w:rPr>
                <w:sz w:val="20"/>
              </w:rPr>
              <w:t>Zespoły roślinności drzewiastej i krzewiastej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782F61C1" w14:textId="77777777" w:rsidR="007136E6" w:rsidRDefault="00355AD3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4CC62259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istnieją</w:t>
            </w:r>
          </w:p>
        </w:tc>
      </w:tr>
      <w:tr w:rsidR="007136E6" w14:paraId="520FF703" w14:textId="77777777">
        <w:trPr>
          <w:trHeight w:val="769"/>
        </w:trPr>
        <w:tc>
          <w:tcPr>
            <w:tcW w:w="821" w:type="dxa"/>
          </w:tcPr>
          <w:p w14:paraId="42CC1262" w14:textId="77777777" w:rsidR="007136E6" w:rsidRDefault="007136E6">
            <w:pPr>
              <w:pStyle w:val="TableParagraph"/>
              <w:spacing w:before="11"/>
              <w:ind w:left="0"/>
            </w:pPr>
          </w:p>
          <w:p w14:paraId="29EA031C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103</w:t>
            </w:r>
          </w:p>
        </w:tc>
        <w:tc>
          <w:tcPr>
            <w:tcW w:w="3324" w:type="dxa"/>
          </w:tcPr>
          <w:p w14:paraId="118603EB" w14:textId="77777777" w:rsidR="007136E6" w:rsidRDefault="00355AD3">
            <w:pPr>
              <w:pStyle w:val="TableParagraph"/>
              <w:ind w:left="105" w:right="256"/>
              <w:rPr>
                <w:sz w:val="20"/>
              </w:rPr>
            </w:pPr>
            <w:r>
              <w:rPr>
                <w:sz w:val="20"/>
              </w:rPr>
              <w:t>Tereny otwarte, pozbawione roślinności lub z rzadkim pokryciem roślinnym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5D51116E" w14:textId="77777777" w:rsidR="007136E6" w:rsidRDefault="007136E6">
            <w:pPr>
              <w:pStyle w:val="TableParagraph"/>
              <w:spacing w:before="11"/>
              <w:ind w:left="0"/>
            </w:pPr>
          </w:p>
          <w:p w14:paraId="0A16989C" w14:textId="77777777" w:rsidR="007136E6" w:rsidRDefault="00355AD3">
            <w:pPr>
              <w:pStyle w:val="TableParagraph"/>
              <w:spacing w:before="0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1FE93E83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plaża</w:t>
            </w:r>
          </w:p>
        </w:tc>
      </w:tr>
      <w:tr w:rsidR="007136E6" w14:paraId="2E7A9BCB" w14:textId="77777777">
        <w:trPr>
          <w:trHeight w:val="309"/>
        </w:trPr>
        <w:tc>
          <w:tcPr>
            <w:tcW w:w="821" w:type="dxa"/>
          </w:tcPr>
          <w:p w14:paraId="49841C9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104</w:t>
            </w:r>
          </w:p>
        </w:tc>
        <w:tc>
          <w:tcPr>
            <w:tcW w:w="3324" w:type="dxa"/>
          </w:tcPr>
          <w:p w14:paraId="6C4A637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7CD5A690" w14:textId="77777777" w:rsidR="007136E6" w:rsidRDefault="00355AD3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□</w:t>
            </w:r>
          </w:p>
        </w:tc>
        <w:tc>
          <w:tcPr>
            <w:tcW w:w="4200" w:type="dxa"/>
          </w:tcPr>
          <w:p w14:paraId="2B63CB4A" w14:textId="77777777" w:rsidR="007136E6" w:rsidRDefault="00A71817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</w:t>
            </w:r>
          </w:p>
        </w:tc>
      </w:tr>
      <w:tr w:rsidR="007136E6" w14:paraId="2C0ADC47" w14:textId="77777777">
        <w:trPr>
          <w:trHeight w:val="309"/>
        </w:trPr>
        <w:tc>
          <w:tcPr>
            <w:tcW w:w="821" w:type="dxa"/>
          </w:tcPr>
          <w:p w14:paraId="30B78048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III</w:t>
            </w:r>
          </w:p>
        </w:tc>
        <w:tc>
          <w:tcPr>
            <w:tcW w:w="8222" w:type="dxa"/>
            <w:gridSpan w:val="3"/>
          </w:tcPr>
          <w:p w14:paraId="0AC11337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Formy wypoczynku na terenie kąpieliska i w jego otoczeniu, w odległości do 500 m</w:t>
            </w:r>
            <w:r>
              <w:rPr>
                <w:sz w:val="20"/>
                <w:vertAlign w:val="superscript"/>
              </w:rPr>
              <w:t>24)</w:t>
            </w:r>
          </w:p>
        </w:tc>
      </w:tr>
      <w:tr w:rsidR="007136E6" w14:paraId="5B41998C" w14:textId="77777777">
        <w:trPr>
          <w:trHeight w:val="311"/>
        </w:trPr>
        <w:tc>
          <w:tcPr>
            <w:tcW w:w="821" w:type="dxa"/>
          </w:tcPr>
          <w:p w14:paraId="37B16B95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105</w:t>
            </w:r>
          </w:p>
        </w:tc>
        <w:tc>
          <w:tcPr>
            <w:tcW w:w="3324" w:type="dxa"/>
          </w:tcPr>
          <w:p w14:paraId="2C78FA2A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Kąpiel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3821D83A" w14:textId="77777777" w:rsidR="007136E6" w:rsidRDefault="00A71817">
            <w:pPr>
              <w:pStyle w:val="TableParagraph"/>
              <w:spacing w:before="36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00" w:type="dxa"/>
          </w:tcPr>
          <w:p w14:paraId="0571010A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1E864708" w14:textId="77777777">
        <w:trPr>
          <w:trHeight w:val="539"/>
        </w:trPr>
        <w:tc>
          <w:tcPr>
            <w:tcW w:w="821" w:type="dxa"/>
          </w:tcPr>
          <w:p w14:paraId="7EAC838C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106</w:t>
            </w:r>
          </w:p>
        </w:tc>
        <w:tc>
          <w:tcPr>
            <w:tcW w:w="3324" w:type="dxa"/>
          </w:tcPr>
          <w:p w14:paraId="3B3F7D15" w14:textId="77777777" w:rsidR="007136E6" w:rsidRDefault="00355AD3">
            <w:pPr>
              <w:pStyle w:val="TableParagraph"/>
              <w:ind w:left="105" w:right="112"/>
              <w:rPr>
                <w:sz w:val="20"/>
              </w:rPr>
            </w:pPr>
            <w:r>
              <w:rPr>
                <w:sz w:val="20"/>
              </w:rPr>
              <w:t>Sporty wodne (kajaki, łodzie żaglowe, motorówki)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0DAE65C6" w14:textId="77777777" w:rsidR="007136E6" w:rsidRDefault="00A71817">
            <w:pPr>
              <w:pStyle w:val="TableParagraph"/>
              <w:spacing w:before="149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00" w:type="dxa"/>
          </w:tcPr>
          <w:p w14:paraId="768319EB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37E84D63" w14:textId="77777777">
        <w:trPr>
          <w:trHeight w:val="309"/>
        </w:trPr>
        <w:tc>
          <w:tcPr>
            <w:tcW w:w="821" w:type="dxa"/>
          </w:tcPr>
          <w:p w14:paraId="205FBEB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107</w:t>
            </w:r>
          </w:p>
        </w:tc>
        <w:tc>
          <w:tcPr>
            <w:tcW w:w="3324" w:type="dxa"/>
          </w:tcPr>
          <w:p w14:paraId="14247742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Wędkarstwo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55FFCD5B" w14:textId="77777777" w:rsidR="007136E6" w:rsidRDefault="00AF5634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00" w:type="dxa"/>
          </w:tcPr>
          <w:p w14:paraId="5176069B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37B44E27" w14:textId="77777777">
        <w:trPr>
          <w:trHeight w:val="311"/>
        </w:trPr>
        <w:tc>
          <w:tcPr>
            <w:tcW w:w="821" w:type="dxa"/>
          </w:tcPr>
          <w:p w14:paraId="65EDAA1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108</w:t>
            </w:r>
          </w:p>
        </w:tc>
        <w:tc>
          <w:tcPr>
            <w:tcW w:w="3324" w:type="dxa"/>
          </w:tcPr>
          <w:p w14:paraId="69A2964F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Inne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698" w:type="dxa"/>
          </w:tcPr>
          <w:p w14:paraId="1D6D34C2" w14:textId="77777777" w:rsidR="007136E6" w:rsidRDefault="00AF5634">
            <w:pPr>
              <w:pStyle w:val="TableParagraph"/>
              <w:ind w:left="0" w:right="27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4200" w:type="dxa"/>
          </w:tcPr>
          <w:p w14:paraId="018DCB13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7048E035" w14:textId="77777777">
        <w:trPr>
          <w:trHeight w:val="309"/>
        </w:trPr>
        <w:tc>
          <w:tcPr>
            <w:tcW w:w="821" w:type="dxa"/>
          </w:tcPr>
          <w:p w14:paraId="1B26F521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IV</w:t>
            </w:r>
          </w:p>
        </w:tc>
        <w:tc>
          <w:tcPr>
            <w:tcW w:w="8222" w:type="dxa"/>
            <w:gridSpan w:val="3"/>
          </w:tcPr>
          <w:p w14:paraId="4096B274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Wyposażenie techniczne kąpieliska oraz dbałość o jego czystość</w:t>
            </w:r>
          </w:p>
        </w:tc>
      </w:tr>
      <w:tr w:rsidR="007136E6" w14:paraId="5525B018" w14:textId="77777777">
        <w:trPr>
          <w:trHeight w:val="309"/>
        </w:trPr>
        <w:tc>
          <w:tcPr>
            <w:tcW w:w="821" w:type="dxa"/>
          </w:tcPr>
          <w:p w14:paraId="36CE49D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14:paraId="22F29472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Toalety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4F3591C2" w14:textId="77777777" w:rsidR="007136E6" w:rsidRDefault="00AF5634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0E55D101" w14:textId="77777777">
        <w:trPr>
          <w:trHeight w:val="309"/>
        </w:trPr>
        <w:tc>
          <w:tcPr>
            <w:tcW w:w="821" w:type="dxa"/>
          </w:tcPr>
          <w:p w14:paraId="21E162C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110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5E97793B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412BFD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136E6" w14:paraId="41D2BB1C" w14:textId="77777777">
        <w:trPr>
          <w:trHeight w:val="311"/>
        </w:trPr>
        <w:tc>
          <w:tcPr>
            <w:tcW w:w="821" w:type="dxa"/>
          </w:tcPr>
          <w:p w14:paraId="0D3FD4A1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14:paraId="64CCDFFB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Natryski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22B98291" w14:textId="77777777" w:rsidR="007136E6" w:rsidRDefault="00AF5634">
            <w:pPr>
              <w:pStyle w:val="TableParagraph"/>
              <w:spacing w:before="36"/>
              <w:ind w:left="108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6C4C1FE4" w14:textId="77777777">
        <w:trPr>
          <w:trHeight w:val="309"/>
        </w:trPr>
        <w:tc>
          <w:tcPr>
            <w:tcW w:w="821" w:type="dxa"/>
          </w:tcPr>
          <w:p w14:paraId="4C60F11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112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3E0F04D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61393FA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136E6" w14:paraId="420BF1B1" w14:textId="77777777">
        <w:trPr>
          <w:trHeight w:val="309"/>
        </w:trPr>
        <w:tc>
          <w:tcPr>
            <w:tcW w:w="821" w:type="dxa"/>
          </w:tcPr>
          <w:p w14:paraId="3F70647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14:paraId="55CA0B35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Kosze na śmieci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0" w:type="dxa"/>
          </w:tcPr>
          <w:p w14:paraId="431CC705" w14:textId="77777777" w:rsidR="007136E6" w:rsidRDefault="00AF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7F5BF60E" w14:textId="77777777">
        <w:trPr>
          <w:trHeight w:val="311"/>
        </w:trPr>
        <w:tc>
          <w:tcPr>
            <w:tcW w:w="821" w:type="dxa"/>
          </w:tcPr>
          <w:p w14:paraId="5F43FC33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114</w:t>
            </w:r>
          </w:p>
        </w:tc>
        <w:tc>
          <w:tcPr>
            <w:tcW w:w="4022" w:type="dxa"/>
            <w:gridSpan w:val="2"/>
            <w:vMerge/>
            <w:tcBorders>
              <w:top w:val="nil"/>
            </w:tcBorders>
          </w:tcPr>
          <w:p w14:paraId="4E2F15C1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0" w:type="dxa"/>
          </w:tcPr>
          <w:p w14:paraId="7F627629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</w:tbl>
    <w:p w14:paraId="05FB7E56" w14:textId="77777777" w:rsidR="007136E6" w:rsidRDefault="007136E6">
      <w:pPr>
        <w:rPr>
          <w:sz w:val="20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1C2A577A" w14:textId="77777777" w:rsidR="007136E6" w:rsidRDefault="00861EA4">
      <w:pPr>
        <w:pStyle w:val="Tekstpodstawowy"/>
        <w:spacing w:before="0" w:line="20" w:lineRule="exact"/>
        <w:ind w:left="92"/>
        <w:rPr>
          <w:sz w:val="2"/>
        </w:rPr>
      </w:pPr>
      <w:r>
        <w:rPr>
          <w:noProof/>
          <w:sz w:val="2"/>
          <w:lang w:eastAsia="pl-PL"/>
        </w:rPr>
        <w:lastRenderedPageBreak/>
        <mc:AlternateContent>
          <mc:Choice Requires="wpg">
            <w:drawing>
              <wp:inline distT="0" distB="0" distL="0" distR="0" wp14:anchorId="1E591621" wp14:editId="5AB2C209">
                <wp:extent cx="6264275" cy="9525"/>
                <wp:effectExtent l="9525" t="0" r="12700" b="9525"/>
                <wp:docPr id="1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64275" cy="9525"/>
                          <a:chOff x="0" y="0"/>
                          <a:chExt cx="9865" cy="15"/>
                        </a:xfrm>
                      </wpg:grpSpPr>
                      <wps:wsp>
                        <wps:cNvPr id="11" name="Line 3"/>
                        <wps:cNvCnPr/>
                        <wps:spPr bwMode="auto">
                          <a:xfrm>
                            <a:off x="0" y="8"/>
                            <a:ext cx="9865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5305EF" id="Group 2" o:spid="_x0000_s1026" style="width:493.25pt;height:.75pt;mso-position-horizontal-relative:char;mso-position-vertical-relative:line" coordsize="9865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">
                <v:line id="Line 3" o:spid="_x0000_s1027" style="position:absolute;visibility:visible;mso-wrap-style:square" from="0,8" to="9865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" strokecolor="#231f20"/>
                <w10:anchorlock/>
              </v:group>
            </w:pict>
          </mc:Fallback>
        </mc:AlternateContent>
      </w:r>
    </w:p>
    <w:p w14:paraId="1F6A9992" w14:textId="77777777" w:rsidR="007136E6" w:rsidRDefault="007136E6">
      <w:pPr>
        <w:pStyle w:val="Tekstpodstawowy"/>
        <w:spacing w:before="0"/>
        <w:rPr>
          <w:sz w:val="20"/>
        </w:rPr>
      </w:pPr>
    </w:p>
    <w:p w14:paraId="57923CFF" w14:textId="77777777" w:rsidR="007136E6" w:rsidRDefault="007136E6">
      <w:pPr>
        <w:pStyle w:val="Tekstpodstawowy"/>
        <w:spacing w:before="0"/>
        <w:rPr>
          <w:sz w:val="11"/>
        </w:rPr>
      </w:pPr>
    </w:p>
    <w:tbl>
      <w:tblPr>
        <w:tblStyle w:val="TableNormal"/>
        <w:tblW w:w="0" w:type="auto"/>
        <w:tblInd w:w="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7136E6" w14:paraId="7B370B66" w14:textId="77777777">
        <w:trPr>
          <w:trHeight w:val="309"/>
        </w:trPr>
        <w:tc>
          <w:tcPr>
            <w:tcW w:w="821" w:type="dxa"/>
          </w:tcPr>
          <w:p w14:paraId="203ADD0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115</w:t>
            </w:r>
          </w:p>
        </w:tc>
        <w:tc>
          <w:tcPr>
            <w:tcW w:w="4023" w:type="dxa"/>
            <w:vMerge w:val="restart"/>
          </w:tcPr>
          <w:p w14:paraId="0D3D2517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Ogrodzenie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7DC49FE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136E6" w14:paraId="6ECE5DF7" w14:textId="77777777">
        <w:trPr>
          <w:trHeight w:val="311"/>
        </w:trPr>
        <w:tc>
          <w:tcPr>
            <w:tcW w:w="821" w:type="dxa"/>
          </w:tcPr>
          <w:p w14:paraId="09BD47F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3D7E5E3E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33F23B01" w14:textId="77777777" w:rsidR="007136E6" w:rsidRDefault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nie</w:t>
            </w:r>
          </w:p>
        </w:tc>
      </w:tr>
      <w:tr w:rsidR="007136E6" w14:paraId="37E1658E" w14:textId="77777777">
        <w:trPr>
          <w:trHeight w:val="309"/>
        </w:trPr>
        <w:tc>
          <w:tcPr>
            <w:tcW w:w="821" w:type="dxa"/>
          </w:tcPr>
          <w:p w14:paraId="7DF7CD4E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117</w:t>
            </w:r>
          </w:p>
        </w:tc>
        <w:tc>
          <w:tcPr>
            <w:tcW w:w="4023" w:type="dxa"/>
            <w:vMerge w:val="restart"/>
          </w:tcPr>
          <w:p w14:paraId="268C1DDA" w14:textId="77777777" w:rsidR="007136E6" w:rsidRDefault="007136E6">
            <w:pPr>
              <w:pStyle w:val="TableParagraph"/>
              <w:spacing w:before="8"/>
              <w:ind w:left="0"/>
              <w:rPr>
                <w:sz w:val="30"/>
              </w:rPr>
            </w:pPr>
          </w:p>
          <w:p w14:paraId="6861F90D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Sprzątanie plaży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119C6528" w14:textId="77777777" w:rsidR="007136E6" w:rsidRDefault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60C88BE0" w14:textId="77777777">
        <w:trPr>
          <w:trHeight w:val="309"/>
        </w:trPr>
        <w:tc>
          <w:tcPr>
            <w:tcW w:w="821" w:type="dxa"/>
          </w:tcPr>
          <w:p w14:paraId="5D01D10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9BBD3B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5B66189" w14:textId="77777777" w:rsidR="007136E6" w:rsidRDefault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częstotliwość: 2 </w:t>
            </w:r>
            <w:r w:rsidR="00355AD3">
              <w:rPr>
                <w:sz w:val="20"/>
              </w:rPr>
              <w:t>razy/dobę</w:t>
            </w:r>
            <w:r w:rsidR="00355AD3">
              <w:rPr>
                <w:sz w:val="20"/>
                <w:vertAlign w:val="superscript"/>
              </w:rPr>
              <w:t>31)</w:t>
            </w:r>
          </w:p>
        </w:tc>
      </w:tr>
      <w:tr w:rsidR="007136E6" w14:paraId="245C3DCF" w14:textId="77777777">
        <w:trPr>
          <w:trHeight w:val="311"/>
        </w:trPr>
        <w:tc>
          <w:tcPr>
            <w:tcW w:w="821" w:type="dxa"/>
          </w:tcPr>
          <w:p w14:paraId="08AAF8AE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119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212D8B2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80FE1F5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136E6" w14:paraId="4F8DD214" w14:textId="77777777">
        <w:trPr>
          <w:trHeight w:val="309"/>
        </w:trPr>
        <w:tc>
          <w:tcPr>
            <w:tcW w:w="821" w:type="dxa"/>
          </w:tcPr>
          <w:p w14:paraId="01BC04D2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120</w:t>
            </w:r>
          </w:p>
        </w:tc>
        <w:tc>
          <w:tcPr>
            <w:tcW w:w="4023" w:type="dxa"/>
            <w:vMerge w:val="restart"/>
          </w:tcPr>
          <w:p w14:paraId="25119EDE" w14:textId="77777777" w:rsidR="007136E6" w:rsidRDefault="00355AD3">
            <w:pPr>
              <w:pStyle w:val="TableParagraph"/>
              <w:spacing w:before="79"/>
              <w:ind w:left="105" w:right="767"/>
              <w:rPr>
                <w:sz w:val="20"/>
              </w:rPr>
            </w:pPr>
            <w:r>
              <w:rPr>
                <w:sz w:val="20"/>
              </w:rPr>
              <w:t>Zakaz wprowadzania zwierząt na teren kąpieliska i plażę kąpieliska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3008756E" w14:textId="77777777" w:rsidR="007136E6" w:rsidRDefault="00AF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7B1826D0" w14:textId="77777777">
        <w:trPr>
          <w:trHeight w:val="309"/>
        </w:trPr>
        <w:tc>
          <w:tcPr>
            <w:tcW w:w="821" w:type="dxa"/>
          </w:tcPr>
          <w:p w14:paraId="0EC1304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4667DB9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AF1D8D5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136E6" w14:paraId="688360EF" w14:textId="77777777">
        <w:trPr>
          <w:trHeight w:val="311"/>
        </w:trPr>
        <w:tc>
          <w:tcPr>
            <w:tcW w:w="821" w:type="dxa"/>
          </w:tcPr>
          <w:p w14:paraId="6895E5AF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V</w:t>
            </w:r>
          </w:p>
        </w:tc>
        <w:tc>
          <w:tcPr>
            <w:tcW w:w="8224" w:type="dxa"/>
            <w:gridSpan w:val="2"/>
          </w:tcPr>
          <w:p w14:paraId="5999489C" w14:textId="77777777" w:rsidR="007136E6" w:rsidRDefault="00355AD3">
            <w:pPr>
              <w:pStyle w:val="TableParagraph"/>
              <w:spacing w:before="3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Inne informacje</w:t>
            </w:r>
          </w:p>
        </w:tc>
      </w:tr>
      <w:tr w:rsidR="007136E6" w14:paraId="62FCDF3F" w14:textId="77777777">
        <w:trPr>
          <w:trHeight w:val="309"/>
        </w:trPr>
        <w:tc>
          <w:tcPr>
            <w:tcW w:w="821" w:type="dxa"/>
          </w:tcPr>
          <w:p w14:paraId="132AAFF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122</w:t>
            </w:r>
          </w:p>
        </w:tc>
        <w:tc>
          <w:tcPr>
            <w:tcW w:w="4023" w:type="dxa"/>
            <w:vMerge w:val="restart"/>
          </w:tcPr>
          <w:p w14:paraId="67ADED06" w14:textId="77777777" w:rsidR="007136E6" w:rsidRDefault="007136E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66AEBE7" w14:textId="77777777" w:rsidR="007136E6" w:rsidRDefault="00355AD3">
            <w:pPr>
              <w:pStyle w:val="TableParagraph"/>
              <w:spacing w:before="1"/>
              <w:ind w:left="105" w:right="122"/>
              <w:rPr>
                <w:sz w:val="20"/>
              </w:rPr>
            </w:pPr>
            <w:r>
              <w:rPr>
                <w:sz w:val="20"/>
              </w:rPr>
              <w:t>Kąpielisko zlokalizowane na obszarze objętym formą ochrony przyrody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32)</w:t>
            </w:r>
          </w:p>
        </w:tc>
        <w:tc>
          <w:tcPr>
            <w:tcW w:w="4201" w:type="dxa"/>
          </w:tcPr>
          <w:p w14:paraId="1EE8C5E7" w14:textId="77777777" w:rsidR="007136E6" w:rsidRDefault="00AF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tak</w:t>
            </w:r>
          </w:p>
        </w:tc>
      </w:tr>
      <w:tr w:rsidR="007136E6" w14:paraId="5C9ABE70" w14:textId="77777777">
        <w:trPr>
          <w:trHeight w:val="309"/>
        </w:trPr>
        <w:tc>
          <w:tcPr>
            <w:tcW w:w="821" w:type="dxa"/>
          </w:tcPr>
          <w:p w14:paraId="1A0D53C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C547FC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0B6670F" w14:textId="77777777" w:rsidR="00AF5634" w:rsidRPr="00AF5634" w:rsidRDefault="00355AD3" w:rsidP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opis formy ochrony przyrody</w:t>
            </w:r>
            <w:r>
              <w:rPr>
                <w:sz w:val="20"/>
                <w:vertAlign w:val="superscript"/>
              </w:rPr>
              <w:t>33)</w:t>
            </w:r>
            <w:r>
              <w:rPr>
                <w:sz w:val="20"/>
              </w:rPr>
              <w:t>:</w:t>
            </w:r>
            <w:r w:rsidR="00AF5634">
              <w:rPr>
                <w:sz w:val="20"/>
              </w:rPr>
              <w:t xml:space="preserve"> </w:t>
            </w:r>
            <w:r w:rsidR="00AF5634" w:rsidRPr="00AF5634">
              <w:rPr>
                <w:sz w:val="20"/>
              </w:rPr>
              <w:t xml:space="preserve">opis formy ochrony przyrody: </w:t>
            </w:r>
          </w:p>
          <w:p w14:paraId="109C70A9" w14:textId="77777777" w:rsidR="007136E6" w:rsidRDefault="00AF5634" w:rsidP="00AF5634">
            <w:pPr>
              <w:pStyle w:val="TableParagraph"/>
              <w:ind w:left="106"/>
              <w:rPr>
                <w:sz w:val="20"/>
              </w:rPr>
            </w:pPr>
            <w:r w:rsidRPr="00AF5634">
              <w:rPr>
                <w:sz w:val="20"/>
              </w:rPr>
              <w:t xml:space="preserve">Natura 2000, PLH280045 Ostoje </w:t>
            </w:r>
            <w:proofErr w:type="spellStart"/>
            <w:r w:rsidRPr="00AF5634">
              <w:rPr>
                <w:sz w:val="20"/>
              </w:rPr>
              <w:t>Północnomazurskie</w:t>
            </w:r>
            <w:proofErr w:type="spellEnd"/>
            <w:r w:rsidRPr="00AF5634">
              <w:rPr>
                <w:sz w:val="20"/>
              </w:rPr>
              <w:t>, Wyspy jeziora Kisajno i Mamry</w:t>
            </w:r>
          </w:p>
        </w:tc>
      </w:tr>
      <w:tr w:rsidR="007136E6" w14:paraId="4B0C4C06" w14:textId="77777777">
        <w:trPr>
          <w:trHeight w:val="311"/>
        </w:trPr>
        <w:tc>
          <w:tcPr>
            <w:tcW w:w="821" w:type="dxa"/>
          </w:tcPr>
          <w:p w14:paraId="3788AD9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11798BE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EF9AA6E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nie</w:t>
            </w:r>
          </w:p>
        </w:tc>
      </w:tr>
      <w:tr w:rsidR="007136E6" w14:paraId="66D19840" w14:textId="77777777">
        <w:trPr>
          <w:trHeight w:val="309"/>
        </w:trPr>
        <w:tc>
          <w:tcPr>
            <w:tcW w:w="821" w:type="dxa"/>
          </w:tcPr>
          <w:p w14:paraId="31CD6B0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125</w:t>
            </w:r>
          </w:p>
        </w:tc>
        <w:tc>
          <w:tcPr>
            <w:tcW w:w="4023" w:type="dxa"/>
            <w:vMerge w:val="restart"/>
          </w:tcPr>
          <w:p w14:paraId="308EE3A0" w14:textId="77777777" w:rsidR="007136E6" w:rsidRDefault="00355AD3">
            <w:pPr>
              <w:pStyle w:val="TableParagraph"/>
              <w:spacing w:before="122"/>
              <w:ind w:left="105" w:right="770"/>
              <w:jc w:val="both"/>
              <w:rPr>
                <w:sz w:val="20"/>
              </w:rPr>
            </w:pPr>
            <w:r>
              <w:rPr>
                <w:sz w:val="20"/>
              </w:rPr>
              <w:t>Kąpielisko zlokalizowane w odległości mniejszej niż 1000 m od wodopoju dla zwierząt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</w:t>
            </w:r>
          </w:p>
        </w:tc>
        <w:tc>
          <w:tcPr>
            <w:tcW w:w="4201" w:type="dxa"/>
          </w:tcPr>
          <w:p w14:paraId="74BF37EE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tak</w:t>
            </w:r>
          </w:p>
        </w:tc>
      </w:tr>
      <w:tr w:rsidR="007136E6" w14:paraId="42ED5D70" w14:textId="77777777">
        <w:trPr>
          <w:trHeight w:val="309"/>
        </w:trPr>
        <w:tc>
          <w:tcPr>
            <w:tcW w:w="821" w:type="dxa"/>
          </w:tcPr>
          <w:p w14:paraId="11CAB39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85816E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67433A0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odległość od wodopoju</w:t>
            </w:r>
            <w:r>
              <w:rPr>
                <w:sz w:val="20"/>
                <w:vertAlign w:val="superscript"/>
              </w:rPr>
              <w:t>34)</w:t>
            </w:r>
            <w:r>
              <w:rPr>
                <w:sz w:val="20"/>
              </w:rPr>
              <w:t>: ….. m</w:t>
            </w:r>
          </w:p>
        </w:tc>
      </w:tr>
      <w:tr w:rsidR="007136E6" w14:paraId="20D0B687" w14:textId="77777777">
        <w:trPr>
          <w:trHeight w:val="311"/>
        </w:trPr>
        <w:tc>
          <w:tcPr>
            <w:tcW w:w="821" w:type="dxa"/>
          </w:tcPr>
          <w:p w14:paraId="2726632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6B5FA34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E4C511E" w14:textId="77777777" w:rsidR="007136E6" w:rsidRDefault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nie</w:t>
            </w:r>
          </w:p>
        </w:tc>
      </w:tr>
      <w:tr w:rsidR="007136E6" w14:paraId="0DAB0D44" w14:textId="77777777">
        <w:trPr>
          <w:trHeight w:val="309"/>
        </w:trPr>
        <w:tc>
          <w:tcPr>
            <w:tcW w:w="821" w:type="dxa"/>
          </w:tcPr>
          <w:p w14:paraId="01F72F9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128</w:t>
            </w:r>
          </w:p>
        </w:tc>
        <w:tc>
          <w:tcPr>
            <w:tcW w:w="4023" w:type="dxa"/>
            <w:vMerge w:val="restart"/>
          </w:tcPr>
          <w:p w14:paraId="02E95F78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E002722" w14:textId="77777777" w:rsidR="007136E6" w:rsidRDefault="00355AD3">
            <w:pPr>
              <w:pStyle w:val="TableParagraph"/>
              <w:spacing w:before="154" w:line="199" w:lineRule="auto"/>
              <w:ind w:left="105" w:right="1816"/>
              <w:rPr>
                <w:sz w:val="13"/>
              </w:rPr>
            </w:pPr>
            <w:r>
              <w:rPr>
                <w:sz w:val="20"/>
              </w:rPr>
              <w:t xml:space="preserve">Zanieczyszczenie osadów </w:t>
            </w:r>
            <w:r>
              <w:rPr>
                <w:position w:val="-8"/>
                <w:sz w:val="20"/>
              </w:rPr>
              <w:t>dennych</w:t>
            </w:r>
            <w:r>
              <w:rPr>
                <w:sz w:val="13"/>
              </w:rPr>
              <w:t>8), 13), 14), 35), 36)</w:t>
            </w:r>
          </w:p>
        </w:tc>
        <w:tc>
          <w:tcPr>
            <w:tcW w:w="4201" w:type="dxa"/>
          </w:tcPr>
          <w:p w14:paraId="76EA1816" w14:textId="3F2FE6F0" w:rsidR="007136E6" w:rsidRPr="00E273A2" w:rsidRDefault="003E6567" w:rsidP="00E273A2">
            <w:pPr>
              <w:pStyle w:val="TableParagraph"/>
              <w:rPr>
                <w:rFonts w:ascii="Arial" w:hAnsi="Arial" w:cs="Arial"/>
                <w:sz w:val="13"/>
                <w:szCs w:val="13"/>
              </w:rPr>
            </w:pPr>
            <w:r>
              <w:rPr>
                <w:sz w:val="20"/>
              </w:rPr>
              <w:t>□</w:t>
            </w:r>
            <w:r w:rsidR="00355AD3">
              <w:rPr>
                <w:sz w:val="20"/>
              </w:rPr>
              <w:t xml:space="preserve"> metale ciężkie</w:t>
            </w:r>
          </w:p>
        </w:tc>
      </w:tr>
      <w:tr w:rsidR="007136E6" w14:paraId="08EE64E9" w14:textId="77777777">
        <w:trPr>
          <w:trHeight w:val="309"/>
        </w:trPr>
        <w:tc>
          <w:tcPr>
            <w:tcW w:w="821" w:type="dxa"/>
          </w:tcPr>
          <w:p w14:paraId="7628942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129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DC9CEE8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2134944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substancje priorytetowe</w:t>
            </w:r>
          </w:p>
        </w:tc>
      </w:tr>
      <w:tr w:rsidR="007136E6" w14:paraId="6A39BB38" w14:textId="77777777">
        <w:trPr>
          <w:trHeight w:val="311"/>
        </w:trPr>
        <w:tc>
          <w:tcPr>
            <w:tcW w:w="821" w:type="dxa"/>
          </w:tcPr>
          <w:p w14:paraId="3CA202C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130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E50843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1ED5DF0" w14:textId="4FF6ED2B" w:rsidR="007136E6" w:rsidRDefault="003E6567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brak zanieczyszczenia</w:t>
            </w:r>
          </w:p>
        </w:tc>
      </w:tr>
      <w:tr w:rsidR="007136E6" w14:paraId="6B088FE0" w14:textId="77777777">
        <w:trPr>
          <w:trHeight w:val="309"/>
        </w:trPr>
        <w:tc>
          <w:tcPr>
            <w:tcW w:w="821" w:type="dxa"/>
          </w:tcPr>
          <w:p w14:paraId="43D036E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5D7E4F0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6767F8F" w14:textId="05DBA7AF" w:rsidR="007136E6" w:rsidRDefault="00AB2041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</w:t>
            </w:r>
            <w:r w:rsidR="00355AD3">
              <w:rPr>
                <w:sz w:val="20"/>
              </w:rPr>
              <w:t xml:space="preserve"> brak danych</w:t>
            </w:r>
          </w:p>
        </w:tc>
      </w:tr>
      <w:tr w:rsidR="007136E6" w14:paraId="6F24476D" w14:textId="77777777">
        <w:trPr>
          <w:trHeight w:val="309"/>
        </w:trPr>
        <w:tc>
          <w:tcPr>
            <w:tcW w:w="9045" w:type="dxa"/>
            <w:gridSpan w:val="3"/>
          </w:tcPr>
          <w:p w14:paraId="4284790A" w14:textId="77777777" w:rsidR="007136E6" w:rsidRDefault="00355AD3">
            <w:pPr>
              <w:pStyle w:val="TableParagraph"/>
              <w:spacing w:before="38"/>
              <w:ind w:left="3023"/>
              <w:rPr>
                <w:b/>
                <w:sz w:val="20"/>
              </w:rPr>
            </w:pPr>
            <w:r>
              <w:rPr>
                <w:b/>
                <w:sz w:val="20"/>
              </w:rPr>
              <w:t>E. Możliwość rozmnożenia się sinic</w:t>
            </w:r>
          </w:p>
        </w:tc>
      </w:tr>
      <w:tr w:rsidR="007136E6" w14:paraId="055F8AA0" w14:textId="77777777">
        <w:trPr>
          <w:trHeight w:val="311"/>
        </w:trPr>
        <w:tc>
          <w:tcPr>
            <w:tcW w:w="821" w:type="dxa"/>
          </w:tcPr>
          <w:p w14:paraId="5DD515C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132</w:t>
            </w:r>
          </w:p>
        </w:tc>
        <w:tc>
          <w:tcPr>
            <w:tcW w:w="4023" w:type="dxa"/>
            <w:vMerge w:val="restart"/>
          </w:tcPr>
          <w:p w14:paraId="52B19D28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02E6D8E8" w14:textId="77777777" w:rsidR="007136E6" w:rsidRDefault="007136E6">
            <w:pPr>
              <w:pStyle w:val="TableParagraph"/>
              <w:spacing w:before="8"/>
              <w:ind w:left="0"/>
              <w:rPr>
                <w:sz w:val="20"/>
              </w:rPr>
            </w:pPr>
          </w:p>
          <w:p w14:paraId="6D1BF9CC" w14:textId="77777777" w:rsidR="007136E6" w:rsidRDefault="00355AD3">
            <w:pPr>
              <w:pStyle w:val="TableParagraph"/>
              <w:spacing w:before="0"/>
              <w:ind w:left="105" w:right="644"/>
              <w:rPr>
                <w:sz w:val="20"/>
              </w:rPr>
            </w:pPr>
            <w:r>
              <w:rPr>
                <w:sz w:val="20"/>
              </w:rPr>
              <w:t>Zakwity sinic zaobserwowane w okresie ostatnich 4 lat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37)</w:t>
            </w:r>
          </w:p>
        </w:tc>
        <w:tc>
          <w:tcPr>
            <w:tcW w:w="4201" w:type="dxa"/>
          </w:tcPr>
          <w:p w14:paraId="654AE5D2" w14:textId="77777777" w:rsidR="007136E6" w:rsidRDefault="00AF563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nie stwierdzono</w:t>
            </w:r>
          </w:p>
        </w:tc>
      </w:tr>
      <w:tr w:rsidR="007136E6" w14:paraId="1484C48B" w14:textId="77777777">
        <w:trPr>
          <w:trHeight w:val="309"/>
        </w:trPr>
        <w:tc>
          <w:tcPr>
            <w:tcW w:w="821" w:type="dxa"/>
          </w:tcPr>
          <w:p w14:paraId="3D55CDBA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1FC23BD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97EE785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tylko w 1 roku</w:t>
            </w:r>
          </w:p>
        </w:tc>
      </w:tr>
      <w:tr w:rsidR="007136E6" w14:paraId="02CF282B" w14:textId="77777777">
        <w:trPr>
          <w:trHeight w:val="309"/>
        </w:trPr>
        <w:tc>
          <w:tcPr>
            <w:tcW w:w="821" w:type="dxa"/>
          </w:tcPr>
          <w:p w14:paraId="4474B946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4CF495C9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E231450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zjawisko wystąpiło w 2 lub 3 latach</w:t>
            </w:r>
          </w:p>
        </w:tc>
      </w:tr>
      <w:tr w:rsidR="007136E6" w14:paraId="504396E5" w14:textId="77777777">
        <w:trPr>
          <w:trHeight w:val="539"/>
        </w:trPr>
        <w:tc>
          <w:tcPr>
            <w:tcW w:w="821" w:type="dxa"/>
          </w:tcPr>
          <w:p w14:paraId="6044AAB3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135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45556DE5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965C500" w14:textId="77777777" w:rsidR="007136E6" w:rsidRDefault="00355AD3">
            <w:pPr>
              <w:pStyle w:val="TableParagraph"/>
              <w:ind w:left="277" w:right="783" w:hanging="171"/>
              <w:rPr>
                <w:sz w:val="20"/>
              </w:rPr>
            </w:pPr>
            <w:r>
              <w:rPr>
                <w:sz w:val="20"/>
              </w:rPr>
              <w:t>□ zjawisko występowało w każdym roku z ostatnich 4 lat</w:t>
            </w:r>
          </w:p>
        </w:tc>
      </w:tr>
      <w:tr w:rsidR="007136E6" w14:paraId="34E04668" w14:textId="77777777">
        <w:trPr>
          <w:trHeight w:val="311"/>
        </w:trPr>
        <w:tc>
          <w:tcPr>
            <w:tcW w:w="821" w:type="dxa"/>
          </w:tcPr>
          <w:p w14:paraId="4C00BFCF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136</w:t>
            </w:r>
          </w:p>
        </w:tc>
        <w:tc>
          <w:tcPr>
            <w:tcW w:w="4023" w:type="dxa"/>
            <w:vMerge w:val="restart"/>
          </w:tcPr>
          <w:p w14:paraId="53CB4243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7B9EAEB" w14:textId="77777777" w:rsidR="007136E6" w:rsidRDefault="00355AD3">
            <w:pPr>
              <w:pStyle w:val="TableParagraph"/>
              <w:spacing w:before="156" w:line="199" w:lineRule="auto"/>
              <w:ind w:left="105" w:right="1378"/>
              <w:rPr>
                <w:sz w:val="13"/>
              </w:rPr>
            </w:pPr>
            <w:r>
              <w:rPr>
                <w:sz w:val="20"/>
              </w:rPr>
              <w:t xml:space="preserve">Ryzyko rozmnożenia się sinic </w:t>
            </w:r>
            <w:r>
              <w:rPr>
                <w:position w:val="-8"/>
                <w:sz w:val="20"/>
              </w:rPr>
              <w:t>w przyszłości</w:t>
            </w:r>
            <w:r>
              <w:rPr>
                <w:sz w:val="13"/>
              </w:rPr>
              <w:t>2), 8), 13), 14)</w:t>
            </w:r>
          </w:p>
        </w:tc>
        <w:tc>
          <w:tcPr>
            <w:tcW w:w="4201" w:type="dxa"/>
          </w:tcPr>
          <w:p w14:paraId="7276066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brak</w:t>
            </w:r>
            <w:r>
              <w:rPr>
                <w:sz w:val="20"/>
                <w:vertAlign w:val="superscript"/>
              </w:rPr>
              <w:t>38)</w:t>
            </w:r>
          </w:p>
        </w:tc>
      </w:tr>
      <w:tr w:rsidR="007136E6" w14:paraId="76790545" w14:textId="77777777">
        <w:trPr>
          <w:trHeight w:val="309"/>
        </w:trPr>
        <w:tc>
          <w:tcPr>
            <w:tcW w:w="821" w:type="dxa"/>
          </w:tcPr>
          <w:p w14:paraId="1AF9C50C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137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7B0918D9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70B4594" w14:textId="77777777" w:rsidR="007136E6" w:rsidRDefault="00AF5634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małe</w:t>
            </w:r>
            <w:r w:rsidR="00355AD3">
              <w:rPr>
                <w:sz w:val="20"/>
                <w:vertAlign w:val="superscript"/>
              </w:rPr>
              <w:t>39)</w:t>
            </w:r>
          </w:p>
        </w:tc>
      </w:tr>
      <w:tr w:rsidR="007136E6" w14:paraId="4CDEB50B" w14:textId="77777777">
        <w:trPr>
          <w:trHeight w:val="309"/>
        </w:trPr>
        <w:tc>
          <w:tcPr>
            <w:tcW w:w="821" w:type="dxa"/>
          </w:tcPr>
          <w:p w14:paraId="1BCC255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1C195C9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7A9BFA4F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średnie</w:t>
            </w:r>
            <w:r>
              <w:rPr>
                <w:sz w:val="20"/>
                <w:vertAlign w:val="superscript"/>
              </w:rPr>
              <w:t>40)</w:t>
            </w:r>
          </w:p>
        </w:tc>
      </w:tr>
      <w:tr w:rsidR="007136E6" w14:paraId="56BD9C50" w14:textId="77777777">
        <w:trPr>
          <w:trHeight w:val="311"/>
        </w:trPr>
        <w:tc>
          <w:tcPr>
            <w:tcW w:w="821" w:type="dxa"/>
          </w:tcPr>
          <w:p w14:paraId="16D439A5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139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6B42FD4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299BBD65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duże</w:t>
            </w:r>
            <w:r>
              <w:rPr>
                <w:sz w:val="20"/>
                <w:vertAlign w:val="superscript"/>
              </w:rPr>
              <w:t>41)</w:t>
            </w:r>
          </w:p>
        </w:tc>
      </w:tr>
      <w:tr w:rsidR="007136E6" w14:paraId="20940C1B" w14:textId="77777777">
        <w:trPr>
          <w:trHeight w:val="309"/>
        </w:trPr>
        <w:tc>
          <w:tcPr>
            <w:tcW w:w="9045" w:type="dxa"/>
            <w:gridSpan w:val="3"/>
          </w:tcPr>
          <w:p w14:paraId="432293FC" w14:textId="77777777" w:rsidR="007136E6" w:rsidRDefault="00355AD3">
            <w:pPr>
              <w:pStyle w:val="TableParagraph"/>
              <w:spacing w:before="38"/>
              <w:ind w:left="186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F. Możliwość rozmnożenia się </w:t>
            </w:r>
            <w:proofErr w:type="spellStart"/>
            <w:r>
              <w:rPr>
                <w:b/>
                <w:sz w:val="20"/>
              </w:rPr>
              <w:t>makroglonów</w:t>
            </w:r>
            <w:proofErr w:type="spellEnd"/>
            <w:r>
              <w:rPr>
                <w:b/>
                <w:sz w:val="20"/>
              </w:rPr>
              <w:t xml:space="preserve"> lub fitoplanktonu</w:t>
            </w:r>
          </w:p>
        </w:tc>
      </w:tr>
      <w:tr w:rsidR="007136E6" w14:paraId="31CBEE6B" w14:textId="77777777">
        <w:trPr>
          <w:trHeight w:val="309"/>
        </w:trPr>
        <w:tc>
          <w:tcPr>
            <w:tcW w:w="821" w:type="dxa"/>
          </w:tcPr>
          <w:p w14:paraId="6AA12E50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I</w:t>
            </w:r>
          </w:p>
        </w:tc>
        <w:tc>
          <w:tcPr>
            <w:tcW w:w="8224" w:type="dxa"/>
            <w:gridSpan w:val="2"/>
          </w:tcPr>
          <w:p w14:paraId="447AB058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Makroglony</w:t>
            </w:r>
            <w:r>
              <w:rPr>
                <w:sz w:val="20"/>
                <w:vertAlign w:val="superscript"/>
              </w:rPr>
              <w:t>42)</w:t>
            </w:r>
          </w:p>
        </w:tc>
      </w:tr>
      <w:tr w:rsidR="007136E6" w14:paraId="7340898D" w14:textId="77777777">
        <w:trPr>
          <w:trHeight w:val="539"/>
        </w:trPr>
        <w:tc>
          <w:tcPr>
            <w:tcW w:w="821" w:type="dxa"/>
          </w:tcPr>
          <w:p w14:paraId="77865F87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140</w:t>
            </w:r>
          </w:p>
        </w:tc>
        <w:tc>
          <w:tcPr>
            <w:tcW w:w="4023" w:type="dxa"/>
          </w:tcPr>
          <w:p w14:paraId="790BA404" w14:textId="77777777" w:rsidR="007136E6" w:rsidRDefault="00355AD3">
            <w:pPr>
              <w:pStyle w:val="TableParagraph"/>
              <w:ind w:left="105" w:right="1033"/>
              <w:rPr>
                <w:sz w:val="20"/>
              </w:rPr>
            </w:pPr>
            <w:r>
              <w:rPr>
                <w:sz w:val="20"/>
              </w:rPr>
              <w:t>Morszczyn pęcherzykowaty (</w:t>
            </w:r>
            <w:proofErr w:type="spellStart"/>
            <w:r>
              <w:rPr>
                <w:i/>
                <w:sz w:val="20"/>
              </w:rPr>
              <w:t>Fucus</w:t>
            </w:r>
            <w:proofErr w:type="spellEnd"/>
            <w:r>
              <w:rPr>
                <w:i/>
                <w:sz w:val="20"/>
              </w:rPr>
              <w:t xml:space="preserve"> </w:t>
            </w:r>
            <w:proofErr w:type="spellStart"/>
            <w:r>
              <w:rPr>
                <w:i/>
                <w:sz w:val="20"/>
              </w:rPr>
              <w:t>vesiculosus</w:t>
            </w:r>
            <w:proofErr w:type="spellEnd"/>
            <w:r>
              <w:rPr>
                <w:sz w:val="20"/>
              </w:rPr>
              <w:t>)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4EA035E6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7136E6" w14:paraId="1BEF309E" w14:textId="77777777">
        <w:trPr>
          <w:trHeight w:val="311"/>
        </w:trPr>
        <w:tc>
          <w:tcPr>
            <w:tcW w:w="821" w:type="dxa"/>
          </w:tcPr>
          <w:p w14:paraId="0DE9CDA1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141</w:t>
            </w:r>
          </w:p>
        </w:tc>
        <w:tc>
          <w:tcPr>
            <w:tcW w:w="4023" w:type="dxa"/>
          </w:tcPr>
          <w:p w14:paraId="5D824013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 xml:space="preserve">Zielenice z rodzaju </w:t>
            </w:r>
            <w:r>
              <w:rPr>
                <w:i/>
                <w:sz w:val="20"/>
              </w:rPr>
              <w:t>Ulva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68E107A5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7136E6" w14:paraId="4A7721CD" w14:textId="77777777">
        <w:trPr>
          <w:trHeight w:val="539"/>
        </w:trPr>
        <w:tc>
          <w:tcPr>
            <w:tcW w:w="821" w:type="dxa"/>
          </w:tcPr>
          <w:p w14:paraId="4228D18C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142</w:t>
            </w:r>
          </w:p>
        </w:tc>
        <w:tc>
          <w:tcPr>
            <w:tcW w:w="4023" w:type="dxa"/>
          </w:tcPr>
          <w:p w14:paraId="32FBD1E2" w14:textId="77777777" w:rsidR="007136E6" w:rsidRDefault="00355AD3">
            <w:pPr>
              <w:pStyle w:val="TableParagraph"/>
              <w:ind w:left="105" w:right="299"/>
              <w:rPr>
                <w:sz w:val="20"/>
              </w:rPr>
            </w:pPr>
            <w:r>
              <w:rPr>
                <w:sz w:val="20"/>
              </w:rPr>
              <w:t xml:space="preserve">Inne taksony </w:t>
            </w:r>
            <w:proofErr w:type="spellStart"/>
            <w:r>
              <w:rPr>
                <w:sz w:val="20"/>
              </w:rPr>
              <w:t>makroglonów</w:t>
            </w:r>
            <w:proofErr w:type="spellEnd"/>
            <w:r>
              <w:rPr>
                <w:sz w:val="20"/>
              </w:rPr>
              <w:t xml:space="preserve"> niż wymienione w polach: 140 i 141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43)</w:t>
            </w:r>
          </w:p>
        </w:tc>
        <w:tc>
          <w:tcPr>
            <w:tcW w:w="4201" w:type="dxa"/>
          </w:tcPr>
          <w:p w14:paraId="01AFA5C5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7136E6" w14:paraId="2712A7CF" w14:textId="77777777">
        <w:trPr>
          <w:trHeight w:val="309"/>
        </w:trPr>
        <w:tc>
          <w:tcPr>
            <w:tcW w:w="821" w:type="dxa"/>
          </w:tcPr>
          <w:p w14:paraId="575887E5" w14:textId="77777777" w:rsidR="007136E6" w:rsidRDefault="00355AD3">
            <w:pPr>
              <w:pStyle w:val="TableParagraph"/>
              <w:spacing w:before="38"/>
              <w:rPr>
                <w:b/>
                <w:sz w:val="20"/>
              </w:rPr>
            </w:pPr>
            <w:r>
              <w:rPr>
                <w:b/>
                <w:sz w:val="20"/>
              </w:rPr>
              <w:t>II</w:t>
            </w:r>
          </w:p>
        </w:tc>
        <w:tc>
          <w:tcPr>
            <w:tcW w:w="8224" w:type="dxa"/>
            <w:gridSpan w:val="2"/>
          </w:tcPr>
          <w:p w14:paraId="7A62458A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b/>
                <w:sz w:val="20"/>
              </w:rPr>
              <w:t>Fitoplankton</w:t>
            </w:r>
            <w:r>
              <w:rPr>
                <w:sz w:val="20"/>
                <w:vertAlign w:val="superscript"/>
              </w:rPr>
              <w:t>44)</w:t>
            </w:r>
          </w:p>
        </w:tc>
      </w:tr>
      <w:tr w:rsidR="007136E6" w14:paraId="78BE2A0C" w14:textId="77777777">
        <w:trPr>
          <w:trHeight w:val="311"/>
        </w:trPr>
        <w:tc>
          <w:tcPr>
            <w:tcW w:w="821" w:type="dxa"/>
          </w:tcPr>
          <w:p w14:paraId="11BC809A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143</w:t>
            </w:r>
          </w:p>
        </w:tc>
        <w:tc>
          <w:tcPr>
            <w:tcW w:w="4023" w:type="dxa"/>
            <w:vMerge w:val="restart"/>
          </w:tcPr>
          <w:p w14:paraId="079E439A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5D943280" w14:textId="77777777" w:rsidR="007136E6" w:rsidRDefault="007136E6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19624440" w14:textId="77777777" w:rsidR="007136E6" w:rsidRDefault="00355AD3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Ryzyko rozmnożenia się fitoplanktonu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13),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14)</w:t>
            </w:r>
          </w:p>
        </w:tc>
        <w:tc>
          <w:tcPr>
            <w:tcW w:w="4201" w:type="dxa"/>
          </w:tcPr>
          <w:p w14:paraId="69E1065E" w14:textId="77777777" w:rsidR="007136E6" w:rsidRDefault="00CA46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5AD3">
              <w:rPr>
                <w:sz w:val="20"/>
              </w:rPr>
              <w:t xml:space="preserve"> brak</w:t>
            </w:r>
            <w:r w:rsidR="00355AD3">
              <w:rPr>
                <w:sz w:val="20"/>
                <w:vertAlign w:val="superscript"/>
              </w:rPr>
              <w:t>45)</w:t>
            </w:r>
          </w:p>
        </w:tc>
      </w:tr>
      <w:tr w:rsidR="007136E6" w14:paraId="4129718C" w14:textId="77777777">
        <w:trPr>
          <w:trHeight w:val="309"/>
        </w:trPr>
        <w:tc>
          <w:tcPr>
            <w:tcW w:w="821" w:type="dxa"/>
          </w:tcPr>
          <w:p w14:paraId="32600FC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2A4979FE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5FD9CA0E" w14:textId="77777777" w:rsidR="007136E6" w:rsidRDefault="00CA465C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x</w:t>
            </w:r>
            <w:r w:rsidR="00355AD3">
              <w:rPr>
                <w:sz w:val="20"/>
              </w:rPr>
              <w:t xml:space="preserve"> małe</w:t>
            </w:r>
            <w:r w:rsidR="00355AD3">
              <w:rPr>
                <w:sz w:val="20"/>
                <w:vertAlign w:val="superscript"/>
              </w:rPr>
              <w:t>46)</w:t>
            </w:r>
          </w:p>
        </w:tc>
      </w:tr>
      <w:tr w:rsidR="007136E6" w14:paraId="24623E04" w14:textId="77777777">
        <w:trPr>
          <w:trHeight w:val="309"/>
        </w:trPr>
        <w:tc>
          <w:tcPr>
            <w:tcW w:w="821" w:type="dxa"/>
          </w:tcPr>
          <w:p w14:paraId="6DF5E85D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145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DE03631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D8BB9C2" w14:textId="77777777" w:rsidR="007136E6" w:rsidRDefault="00CA465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355AD3">
              <w:rPr>
                <w:sz w:val="20"/>
              </w:rPr>
              <w:t xml:space="preserve"> średnie</w:t>
            </w:r>
            <w:r w:rsidR="00355AD3">
              <w:rPr>
                <w:sz w:val="20"/>
                <w:vertAlign w:val="superscript"/>
              </w:rPr>
              <w:t>47)</w:t>
            </w:r>
          </w:p>
        </w:tc>
      </w:tr>
      <w:tr w:rsidR="007136E6" w14:paraId="2BB3EF8F" w14:textId="77777777">
        <w:trPr>
          <w:trHeight w:val="311"/>
        </w:trPr>
        <w:tc>
          <w:tcPr>
            <w:tcW w:w="821" w:type="dxa"/>
          </w:tcPr>
          <w:p w14:paraId="67F1E0B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146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4546AE56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39AFBA0" w14:textId="77777777" w:rsidR="007136E6" w:rsidRDefault="00CA465C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55AD3">
              <w:rPr>
                <w:sz w:val="20"/>
              </w:rPr>
              <w:t xml:space="preserve"> duże</w:t>
            </w:r>
            <w:r w:rsidR="00355AD3">
              <w:rPr>
                <w:sz w:val="20"/>
                <w:vertAlign w:val="superscript"/>
              </w:rPr>
              <w:t>48)</w:t>
            </w:r>
          </w:p>
        </w:tc>
      </w:tr>
      <w:tr w:rsidR="007136E6" w14:paraId="04671A21" w14:textId="77777777">
        <w:trPr>
          <w:trHeight w:val="539"/>
        </w:trPr>
        <w:tc>
          <w:tcPr>
            <w:tcW w:w="9045" w:type="dxa"/>
            <w:gridSpan w:val="3"/>
          </w:tcPr>
          <w:p w14:paraId="30FA10E6" w14:textId="77777777" w:rsidR="007136E6" w:rsidRDefault="00355AD3">
            <w:pPr>
              <w:pStyle w:val="TableParagraph"/>
              <w:spacing w:before="44" w:line="232" w:lineRule="auto"/>
              <w:ind w:left="2817" w:right="127" w:hanging="2667"/>
              <w:rPr>
                <w:sz w:val="20"/>
              </w:rPr>
            </w:pPr>
            <w:r>
              <w:rPr>
                <w:b/>
                <w:sz w:val="20"/>
              </w:rPr>
              <w:t>G. Informacja w przypadku, gdy istnieje ryzyko krótkotrwałych zanieczyszczeń w okresie, dla którego sporządzono profil wody w kąpielisku</w:t>
            </w:r>
            <w:r>
              <w:rPr>
                <w:sz w:val="20"/>
                <w:vertAlign w:val="superscript"/>
              </w:rPr>
              <w:t>49)</w:t>
            </w:r>
          </w:p>
        </w:tc>
      </w:tr>
      <w:tr w:rsidR="007136E6" w14:paraId="0B24B15C" w14:textId="77777777">
        <w:trPr>
          <w:trHeight w:val="539"/>
        </w:trPr>
        <w:tc>
          <w:tcPr>
            <w:tcW w:w="821" w:type="dxa"/>
          </w:tcPr>
          <w:p w14:paraId="02621DE9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147</w:t>
            </w:r>
          </w:p>
        </w:tc>
        <w:tc>
          <w:tcPr>
            <w:tcW w:w="4023" w:type="dxa"/>
          </w:tcPr>
          <w:p w14:paraId="092236C9" w14:textId="77777777" w:rsidR="007136E6" w:rsidRDefault="00355AD3">
            <w:pPr>
              <w:pStyle w:val="TableParagraph"/>
              <w:ind w:left="105" w:right="766"/>
              <w:rPr>
                <w:sz w:val="20"/>
              </w:rPr>
            </w:pPr>
            <w:r>
              <w:rPr>
                <w:sz w:val="20"/>
              </w:rPr>
              <w:t>Rodzaj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009C66E9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W ciągu ostatnich 4 lat nie wystąpiło</w:t>
            </w:r>
          </w:p>
        </w:tc>
      </w:tr>
    </w:tbl>
    <w:p w14:paraId="19B4CDE7" w14:textId="77777777" w:rsidR="007136E6" w:rsidRDefault="007136E6">
      <w:pPr>
        <w:rPr>
          <w:sz w:val="18"/>
        </w:rPr>
        <w:sectPr w:rsidR="007136E6">
          <w:pgSz w:w="11910" w:h="16840"/>
          <w:pgMar w:top="1160" w:right="900" w:bottom="280" w:left="920" w:header="953" w:footer="0" w:gutter="0"/>
          <w:cols w:space="708"/>
        </w:sectPr>
      </w:pPr>
    </w:p>
    <w:p w14:paraId="484BC6D3" w14:textId="77777777" w:rsidR="007136E6" w:rsidRDefault="007136E6">
      <w:pPr>
        <w:pStyle w:val="Tekstpodstawowy"/>
        <w:spacing w:before="0"/>
        <w:rPr>
          <w:sz w:val="20"/>
        </w:rPr>
      </w:pPr>
    </w:p>
    <w:p w14:paraId="1E177089" w14:textId="77777777" w:rsidR="007136E6" w:rsidRDefault="007136E6">
      <w:pPr>
        <w:pStyle w:val="Tekstpodstawowy"/>
        <w:spacing w:before="3"/>
        <w:rPr>
          <w:sz w:val="10"/>
        </w:rPr>
      </w:pP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3"/>
        <w:gridCol w:w="4201"/>
      </w:tblGrid>
      <w:tr w:rsidR="007136E6" w14:paraId="729C6902" w14:textId="77777777">
        <w:trPr>
          <w:trHeight w:val="539"/>
        </w:trPr>
        <w:tc>
          <w:tcPr>
            <w:tcW w:w="821" w:type="dxa"/>
          </w:tcPr>
          <w:p w14:paraId="0444F01F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148</w:t>
            </w:r>
          </w:p>
        </w:tc>
        <w:tc>
          <w:tcPr>
            <w:tcW w:w="4023" w:type="dxa"/>
          </w:tcPr>
          <w:p w14:paraId="63BC7927" w14:textId="77777777" w:rsidR="007136E6" w:rsidRDefault="00355AD3">
            <w:pPr>
              <w:pStyle w:val="TableParagraph"/>
              <w:ind w:left="105" w:right="211"/>
              <w:rPr>
                <w:sz w:val="20"/>
              </w:rPr>
            </w:pPr>
            <w:r>
              <w:rPr>
                <w:sz w:val="20"/>
              </w:rPr>
              <w:t>Częstotliwość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5080A73B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 w:rsidRPr="00AF5634">
              <w:rPr>
                <w:sz w:val="18"/>
              </w:rPr>
              <w:t>W ciągu ostatnich 4 lat nie wys</w:t>
            </w:r>
            <w:r>
              <w:rPr>
                <w:sz w:val="18"/>
              </w:rPr>
              <w:t>tąpiły</w:t>
            </w:r>
          </w:p>
        </w:tc>
      </w:tr>
      <w:tr w:rsidR="007136E6" w14:paraId="3DADB272" w14:textId="77777777">
        <w:trPr>
          <w:trHeight w:val="539"/>
        </w:trPr>
        <w:tc>
          <w:tcPr>
            <w:tcW w:w="821" w:type="dxa"/>
          </w:tcPr>
          <w:p w14:paraId="7575651D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149</w:t>
            </w:r>
          </w:p>
        </w:tc>
        <w:tc>
          <w:tcPr>
            <w:tcW w:w="4023" w:type="dxa"/>
          </w:tcPr>
          <w:p w14:paraId="33B4FF40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Czas trwania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41B0FB83" w14:textId="77777777" w:rsidR="007136E6" w:rsidRDefault="00AF5634">
            <w:pPr>
              <w:pStyle w:val="TableParagraph"/>
              <w:spacing w:before="0"/>
              <w:ind w:left="0"/>
              <w:rPr>
                <w:sz w:val="18"/>
              </w:rPr>
            </w:pPr>
            <w:r w:rsidRPr="00AF5634">
              <w:rPr>
                <w:sz w:val="18"/>
              </w:rPr>
              <w:t>W ciągu ostatnich 4 lat nie wystąpiło</w:t>
            </w:r>
          </w:p>
        </w:tc>
      </w:tr>
      <w:tr w:rsidR="007136E6" w14:paraId="74A8B8FB" w14:textId="77777777">
        <w:trPr>
          <w:trHeight w:val="539"/>
        </w:trPr>
        <w:tc>
          <w:tcPr>
            <w:tcW w:w="821" w:type="dxa"/>
          </w:tcPr>
          <w:p w14:paraId="4BA3A1CB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150</w:t>
            </w:r>
          </w:p>
        </w:tc>
        <w:tc>
          <w:tcPr>
            <w:tcW w:w="4023" w:type="dxa"/>
          </w:tcPr>
          <w:p w14:paraId="5F82D58A" w14:textId="77777777" w:rsidR="007136E6" w:rsidRDefault="00355AD3">
            <w:pPr>
              <w:pStyle w:val="TableParagraph"/>
              <w:ind w:left="105" w:right="500"/>
              <w:rPr>
                <w:sz w:val="20"/>
              </w:rPr>
            </w:pPr>
            <w:r>
              <w:rPr>
                <w:sz w:val="20"/>
              </w:rPr>
              <w:t>Przyczyna spodziewanych krótkotrwałych zanieczyszczeń</w:t>
            </w:r>
            <w:r>
              <w:rPr>
                <w:sz w:val="20"/>
                <w:vertAlign w:val="superscript"/>
              </w:rPr>
              <w:t>2),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29)</w:t>
            </w:r>
          </w:p>
        </w:tc>
        <w:tc>
          <w:tcPr>
            <w:tcW w:w="4201" w:type="dxa"/>
          </w:tcPr>
          <w:p w14:paraId="39470572" w14:textId="77777777" w:rsidR="007136E6" w:rsidRDefault="00B63172">
            <w:pPr>
              <w:pStyle w:val="TableParagraph"/>
              <w:spacing w:before="0"/>
              <w:ind w:left="0"/>
              <w:rPr>
                <w:sz w:val="18"/>
              </w:rPr>
            </w:pPr>
            <w:r w:rsidRPr="00B63172">
              <w:rPr>
                <w:sz w:val="18"/>
              </w:rPr>
              <w:t>W ciągu ostatnich 4 lat nie wystąpiło</w:t>
            </w:r>
          </w:p>
        </w:tc>
      </w:tr>
      <w:tr w:rsidR="007136E6" w14:paraId="0C80A376" w14:textId="77777777">
        <w:trPr>
          <w:trHeight w:val="770"/>
        </w:trPr>
        <w:tc>
          <w:tcPr>
            <w:tcW w:w="821" w:type="dxa"/>
          </w:tcPr>
          <w:p w14:paraId="07CD7BD5" w14:textId="77777777" w:rsidR="007136E6" w:rsidRDefault="007136E6">
            <w:pPr>
              <w:pStyle w:val="TableParagraph"/>
              <w:spacing w:before="11"/>
              <w:ind w:left="0"/>
            </w:pPr>
          </w:p>
          <w:p w14:paraId="71145D96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151</w:t>
            </w:r>
          </w:p>
        </w:tc>
        <w:tc>
          <w:tcPr>
            <w:tcW w:w="4023" w:type="dxa"/>
          </w:tcPr>
          <w:p w14:paraId="35574113" w14:textId="77777777" w:rsidR="007136E6" w:rsidRDefault="00355AD3">
            <w:pPr>
              <w:pStyle w:val="TableParagraph"/>
              <w:spacing w:before="36"/>
              <w:ind w:left="105"/>
              <w:rPr>
                <w:sz w:val="20"/>
              </w:rPr>
            </w:pPr>
            <w:r>
              <w:rPr>
                <w:sz w:val="20"/>
              </w:rPr>
              <w:t>Działania podejmowane w związku ze spodziewanymi krótkotrwałymi zanieczyszczeniami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6F6839DC" w14:textId="77777777" w:rsidR="007136E6" w:rsidRDefault="00B63172">
            <w:pPr>
              <w:pStyle w:val="TableParagraph"/>
              <w:spacing w:before="0"/>
              <w:ind w:left="0"/>
              <w:rPr>
                <w:sz w:val="18"/>
              </w:rPr>
            </w:pPr>
            <w:r w:rsidRPr="00B63172">
              <w:rPr>
                <w:sz w:val="18"/>
              </w:rPr>
              <w:t>Systematyczny nadzór wód w kąpielisku przez pracownika Ośrodka</w:t>
            </w:r>
          </w:p>
        </w:tc>
      </w:tr>
      <w:tr w:rsidR="007136E6" w14:paraId="6E05B0B8" w14:textId="77777777">
        <w:trPr>
          <w:trHeight w:val="769"/>
        </w:trPr>
        <w:tc>
          <w:tcPr>
            <w:tcW w:w="821" w:type="dxa"/>
          </w:tcPr>
          <w:p w14:paraId="3E0BA721" w14:textId="77777777" w:rsidR="007136E6" w:rsidRDefault="007136E6">
            <w:pPr>
              <w:pStyle w:val="TableParagraph"/>
              <w:spacing w:before="11"/>
              <w:ind w:left="0"/>
            </w:pPr>
          </w:p>
          <w:p w14:paraId="60177ED8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152</w:t>
            </w:r>
          </w:p>
        </w:tc>
        <w:tc>
          <w:tcPr>
            <w:tcW w:w="4023" w:type="dxa"/>
          </w:tcPr>
          <w:p w14:paraId="006A06DB" w14:textId="77777777" w:rsidR="007136E6" w:rsidRDefault="00355AD3">
            <w:pPr>
              <w:pStyle w:val="TableParagraph"/>
              <w:spacing w:before="36"/>
              <w:ind w:left="105" w:right="256"/>
              <w:rPr>
                <w:sz w:val="20"/>
              </w:rPr>
            </w:pPr>
            <w:r>
              <w:rPr>
                <w:sz w:val="20"/>
              </w:rPr>
              <w:t>Działania, jakie zostaną podjęte w przypadku wystąpienia spodziewanych krótkotrwałych zanieczyszczeń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7E959FA0" w14:textId="77777777" w:rsidR="00B63172" w:rsidRPr="00B63172" w:rsidRDefault="00B63172" w:rsidP="00B63172">
            <w:pPr>
              <w:pStyle w:val="TableParagraph"/>
              <w:ind w:left="0"/>
              <w:rPr>
                <w:sz w:val="18"/>
              </w:rPr>
            </w:pPr>
            <w:r w:rsidRPr="00B63172">
              <w:rPr>
                <w:sz w:val="18"/>
              </w:rPr>
              <w:t>Zamieszczenie inf. o zakazie kąpieli,</w:t>
            </w:r>
          </w:p>
          <w:p w14:paraId="4D19B370" w14:textId="77777777" w:rsidR="007136E6" w:rsidRDefault="00B63172" w:rsidP="00B63172">
            <w:pPr>
              <w:pStyle w:val="TableParagraph"/>
              <w:spacing w:before="0"/>
              <w:ind w:left="0"/>
              <w:rPr>
                <w:sz w:val="18"/>
              </w:rPr>
            </w:pPr>
            <w:r w:rsidRPr="00B63172">
              <w:rPr>
                <w:sz w:val="18"/>
              </w:rPr>
              <w:t>Wprowadzenie zakazu kąpieli</w:t>
            </w:r>
          </w:p>
        </w:tc>
      </w:tr>
      <w:tr w:rsidR="007136E6" w14:paraId="10F93A23" w14:textId="77777777">
        <w:trPr>
          <w:trHeight w:val="770"/>
        </w:trPr>
        <w:tc>
          <w:tcPr>
            <w:tcW w:w="821" w:type="dxa"/>
          </w:tcPr>
          <w:p w14:paraId="6B59654C" w14:textId="77777777" w:rsidR="007136E6" w:rsidRDefault="007136E6">
            <w:pPr>
              <w:pStyle w:val="TableParagraph"/>
              <w:spacing w:before="11"/>
              <w:ind w:left="0"/>
            </w:pPr>
          </w:p>
          <w:p w14:paraId="5F900886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153</w:t>
            </w:r>
          </w:p>
        </w:tc>
        <w:tc>
          <w:tcPr>
            <w:tcW w:w="4023" w:type="dxa"/>
          </w:tcPr>
          <w:p w14:paraId="33A3D685" w14:textId="77777777" w:rsidR="007136E6" w:rsidRDefault="00355AD3">
            <w:pPr>
              <w:pStyle w:val="TableParagraph"/>
              <w:spacing w:before="36"/>
              <w:ind w:left="105" w:right="783"/>
              <w:rPr>
                <w:sz w:val="20"/>
              </w:rPr>
            </w:pPr>
            <w:r>
              <w:rPr>
                <w:sz w:val="20"/>
              </w:rPr>
              <w:t>Właściwe organy i osoby wskazane do kontaktu na wypadek wystąpienia krótkotrwałych zanieczyszczeń</w:t>
            </w:r>
            <w:r>
              <w:rPr>
                <w:sz w:val="20"/>
                <w:vertAlign w:val="superscript"/>
              </w:rPr>
              <w:t>1),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50)</w:t>
            </w:r>
          </w:p>
        </w:tc>
        <w:tc>
          <w:tcPr>
            <w:tcW w:w="4201" w:type="dxa"/>
          </w:tcPr>
          <w:p w14:paraId="2F697DFD" w14:textId="77777777" w:rsidR="00B63172" w:rsidRPr="00B63172" w:rsidRDefault="00B63172" w:rsidP="00B63172">
            <w:pPr>
              <w:pStyle w:val="TableParagraph"/>
              <w:ind w:left="0"/>
              <w:rPr>
                <w:sz w:val="18"/>
              </w:rPr>
            </w:pPr>
            <w:r w:rsidRPr="00B63172">
              <w:rPr>
                <w:sz w:val="18"/>
              </w:rPr>
              <w:t>COS-OPO w Giżycku</w:t>
            </w:r>
          </w:p>
          <w:p w14:paraId="7D132C4C" w14:textId="77777777" w:rsidR="00B63172" w:rsidRPr="00B63172" w:rsidRDefault="00B63172" w:rsidP="00B63172">
            <w:pPr>
              <w:pStyle w:val="TableParagraph"/>
              <w:ind w:left="0"/>
              <w:rPr>
                <w:sz w:val="18"/>
              </w:rPr>
            </w:pPr>
            <w:r w:rsidRPr="00B63172">
              <w:rPr>
                <w:sz w:val="18"/>
              </w:rPr>
              <w:t>Tel. 87 441700</w:t>
            </w:r>
          </w:p>
          <w:p w14:paraId="63975432" w14:textId="77777777" w:rsidR="00B63172" w:rsidRPr="00B63172" w:rsidRDefault="00B63172" w:rsidP="00B63172">
            <w:pPr>
              <w:pStyle w:val="TableParagraph"/>
              <w:ind w:left="0"/>
              <w:rPr>
                <w:sz w:val="18"/>
              </w:rPr>
            </w:pPr>
            <w:r w:rsidRPr="00B63172">
              <w:rPr>
                <w:sz w:val="18"/>
              </w:rPr>
              <w:t>Piotr Gritzner</w:t>
            </w:r>
          </w:p>
          <w:p w14:paraId="3F85F448" w14:textId="77777777" w:rsidR="007136E6" w:rsidRDefault="00B63172" w:rsidP="00B63172">
            <w:pPr>
              <w:pStyle w:val="TableParagraph"/>
              <w:spacing w:before="0"/>
              <w:ind w:left="0"/>
              <w:rPr>
                <w:sz w:val="18"/>
              </w:rPr>
            </w:pPr>
            <w:r w:rsidRPr="00B63172">
              <w:rPr>
                <w:sz w:val="18"/>
              </w:rPr>
              <w:t>Tel. 530 808056</w:t>
            </w:r>
          </w:p>
        </w:tc>
      </w:tr>
      <w:tr w:rsidR="007136E6" w14:paraId="5451E611" w14:textId="77777777">
        <w:trPr>
          <w:trHeight w:val="770"/>
        </w:trPr>
        <w:tc>
          <w:tcPr>
            <w:tcW w:w="9045" w:type="dxa"/>
            <w:gridSpan w:val="3"/>
          </w:tcPr>
          <w:p w14:paraId="44380B3C" w14:textId="77777777" w:rsidR="007136E6" w:rsidRDefault="00355AD3">
            <w:pPr>
              <w:pStyle w:val="TableParagraph"/>
              <w:spacing w:before="41"/>
              <w:ind w:left="266" w:right="238" w:firstLine="422"/>
              <w:rPr>
                <w:b/>
                <w:sz w:val="20"/>
              </w:rPr>
            </w:pPr>
            <w:r>
              <w:rPr>
                <w:b/>
                <w:sz w:val="20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14:paraId="3513D151" w14:textId="77777777" w:rsidR="007136E6" w:rsidRDefault="00355AD3">
            <w:pPr>
              <w:pStyle w:val="TableParagraph"/>
              <w:spacing w:before="0" w:line="229" w:lineRule="exact"/>
              <w:ind w:left="2051"/>
              <w:rPr>
                <w:b/>
                <w:sz w:val="20"/>
              </w:rPr>
            </w:pPr>
            <w:r>
              <w:rPr>
                <w:b/>
                <w:sz w:val="20"/>
              </w:rPr>
              <w:t>jest możliwy dopływ zanieczyszczeń do wody w kąpielisku</w:t>
            </w:r>
          </w:p>
        </w:tc>
      </w:tr>
      <w:tr w:rsidR="007136E6" w14:paraId="08266394" w14:textId="77777777">
        <w:trPr>
          <w:trHeight w:val="311"/>
        </w:trPr>
        <w:tc>
          <w:tcPr>
            <w:tcW w:w="821" w:type="dxa"/>
          </w:tcPr>
          <w:p w14:paraId="64F40B9E" w14:textId="77777777" w:rsidR="007136E6" w:rsidRDefault="00355AD3">
            <w:pPr>
              <w:pStyle w:val="TableParagraph"/>
              <w:spacing w:before="10"/>
              <w:rPr>
                <w:sz w:val="13"/>
              </w:rPr>
            </w:pPr>
            <w:r>
              <w:rPr>
                <w:b/>
                <w:position w:val="-8"/>
                <w:sz w:val="20"/>
              </w:rPr>
              <w:t>I</w:t>
            </w:r>
            <w:r>
              <w:rPr>
                <w:sz w:val="13"/>
              </w:rPr>
              <w:t>51)</w:t>
            </w:r>
          </w:p>
        </w:tc>
        <w:tc>
          <w:tcPr>
            <w:tcW w:w="8224" w:type="dxa"/>
            <w:gridSpan w:val="2"/>
          </w:tcPr>
          <w:p w14:paraId="016E8664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6FA916C3" w14:textId="77777777">
        <w:trPr>
          <w:trHeight w:val="770"/>
        </w:trPr>
        <w:tc>
          <w:tcPr>
            <w:tcW w:w="821" w:type="dxa"/>
          </w:tcPr>
          <w:p w14:paraId="43C6CF8D" w14:textId="77777777" w:rsidR="007136E6" w:rsidRDefault="007136E6">
            <w:pPr>
              <w:pStyle w:val="TableParagraph"/>
              <w:spacing w:before="11"/>
              <w:ind w:left="0"/>
            </w:pPr>
          </w:p>
          <w:p w14:paraId="3D152EB3" w14:textId="77777777" w:rsidR="007136E6" w:rsidRDefault="00355AD3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154</w:t>
            </w:r>
          </w:p>
        </w:tc>
        <w:tc>
          <w:tcPr>
            <w:tcW w:w="4023" w:type="dxa"/>
          </w:tcPr>
          <w:p w14:paraId="70AD5C58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cieku, jeziora lub innego zbiornika wodnego, lub akwenu wód przejściowych lub przybrzeżnych</w:t>
            </w:r>
            <w:r>
              <w:rPr>
                <w:sz w:val="20"/>
                <w:vertAlign w:val="superscript"/>
              </w:rPr>
              <w:t>1)</w:t>
            </w:r>
          </w:p>
        </w:tc>
        <w:tc>
          <w:tcPr>
            <w:tcW w:w="4201" w:type="dxa"/>
          </w:tcPr>
          <w:p w14:paraId="45BC9B92" w14:textId="77777777" w:rsidR="007136E6" w:rsidRDefault="00B6317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występuje</w:t>
            </w:r>
          </w:p>
        </w:tc>
      </w:tr>
      <w:tr w:rsidR="007136E6" w14:paraId="618C6DA3" w14:textId="77777777">
        <w:trPr>
          <w:trHeight w:val="539"/>
        </w:trPr>
        <w:tc>
          <w:tcPr>
            <w:tcW w:w="821" w:type="dxa"/>
          </w:tcPr>
          <w:p w14:paraId="44DB382B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155</w:t>
            </w:r>
          </w:p>
        </w:tc>
        <w:tc>
          <w:tcPr>
            <w:tcW w:w="4023" w:type="dxa"/>
          </w:tcPr>
          <w:p w14:paraId="290690E1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Nazwa jednolitej części wód powierzchniowych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52)</w:t>
            </w:r>
          </w:p>
        </w:tc>
        <w:tc>
          <w:tcPr>
            <w:tcW w:w="4201" w:type="dxa"/>
          </w:tcPr>
          <w:p w14:paraId="7BF0D79C" w14:textId="77777777" w:rsidR="007136E6" w:rsidRDefault="00B63172">
            <w:pPr>
              <w:pStyle w:val="TableParagraph"/>
              <w:spacing w:before="0"/>
              <w:ind w:left="0"/>
              <w:rPr>
                <w:sz w:val="18"/>
              </w:rPr>
            </w:pPr>
            <w:r>
              <w:rPr>
                <w:sz w:val="18"/>
              </w:rPr>
              <w:t>Nie dotyczy</w:t>
            </w:r>
          </w:p>
        </w:tc>
      </w:tr>
      <w:tr w:rsidR="007136E6" w14:paraId="4DC908AA" w14:textId="77777777">
        <w:trPr>
          <w:trHeight w:val="309"/>
        </w:trPr>
        <w:tc>
          <w:tcPr>
            <w:tcW w:w="821" w:type="dxa"/>
          </w:tcPr>
          <w:p w14:paraId="6356EAB1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156</w:t>
            </w:r>
          </w:p>
        </w:tc>
        <w:tc>
          <w:tcPr>
            <w:tcW w:w="4023" w:type="dxa"/>
          </w:tcPr>
          <w:p w14:paraId="18767865" w14:textId="77777777" w:rsidR="007136E6" w:rsidRDefault="00355AD3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Kod jednolitej części wód powierzchniowych</w:t>
            </w:r>
            <w:r>
              <w:rPr>
                <w:sz w:val="20"/>
                <w:vertAlign w:val="superscript"/>
              </w:rPr>
              <w:t>5)</w:t>
            </w:r>
          </w:p>
        </w:tc>
        <w:tc>
          <w:tcPr>
            <w:tcW w:w="4201" w:type="dxa"/>
          </w:tcPr>
          <w:p w14:paraId="13F58A58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  <w:tr w:rsidR="007136E6" w14:paraId="4F1EF485" w14:textId="77777777">
        <w:trPr>
          <w:trHeight w:val="309"/>
        </w:trPr>
        <w:tc>
          <w:tcPr>
            <w:tcW w:w="821" w:type="dxa"/>
          </w:tcPr>
          <w:p w14:paraId="345E5287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157</w:t>
            </w:r>
          </w:p>
        </w:tc>
        <w:tc>
          <w:tcPr>
            <w:tcW w:w="4023" w:type="dxa"/>
            <w:vMerge w:val="restart"/>
          </w:tcPr>
          <w:p w14:paraId="2190C6AF" w14:textId="77777777" w:rsidR="007136E6" w:rsidRDefault="007136E6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A22DF8C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Wysokość nad poziomem morza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53)</w:t>
            </w:r>
          </w:p>
        </w:tc>
        <w:tc>
          <w:tcPr>
            <w:tcW w:w="4201" w:type="dxa"/>
          </w:tcPr>
          <w:p w14:paraId="36E6CBA3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□ &lt; 200 m</w:t>
            </w:r>
          </w:p>
        </w:tc>
      </w:tr>
      <w:tr w:rsidR="007136E6" w14:paraId="3DD5E5A7" w14:textId="77777777">
        <w:trPr>
          <w:trHeight w:val="311"/>
        </w:trPr>
        <w:tc>
          <w:tcPr>
            <w:tcW w:w="821" w:type="dxa"/>
          </w:tcPr>
          <w:p w14:paraId="71977704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158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5ABDD973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04BFA80" w14:textId="77777777" w:rsidR="007136E6" w:rsidRDefault="00355AD3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200–800 m</w:t>
            </w:r>
          </w:p>
        </w:tc>
      </w:tr>
      <w:tr w:rsidR="007136E6" w14:paraId="2E039972" w14:textId="77777777">
        <w:trPr>
          <w:trHeight w:val="309"/>
        </w:trPr>
        <w:tc>
          <w:tcPr>
            <w:tcW w:w="821" w:type="dxa"/>
          </w:tcPr>
          <w:p w14:paraId="51D819C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A60ABA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9A6C5EB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&gt; 800 m</w:t>
            </w:r>
          </w:p>
        </w:tc>
      </w:tr>
      <w:tr w:rsidR="007136E6" w14:paraId="2B8BED73" w14:textId="77777777">
        <w:trPr>
          <w:trHeight w:val="309"/>
        </w:trPr>
        <w:tc>
          <w:tcPr>
            <w:tcW w:w="821" w:type="dxa"/>
          </w:tcPr>
          <w:p w14:paraId="5B22726B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160</w:t>
            </w:r>
          </w:p>
        </w:tc>
        <w:tc>
          <w:tcPr>
            <w:tcW w:w="4023" w:type="dxa"/>
            <w:vMerge w:val="restart"/>
          </w:tcPr>
          <w:p w14:paraId="538C6210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4B9AEEEE" w14:textId="77777777" w:rsidR="007136E6" w:rsidRDefault="007136E6">
            <w:pPr>
              <w:pStyle w:val="TableParagraph"/>
              <w:spacing w:before="7"/>
              <w:ind w:left="0"/>
              <w:rPr>
                <w:sz w:val="34"/>
              </w:rPr>
            </w:pPr>
          </w:p>
          <w:p w14:paraId="11CD089D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Powierzchnia zlewni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54)</w:t>
            </w:r>
          </w:p>
        </w:tc>
        <w:tc>
          <w:tcPr>
            <w:tcW w:w="4201" w:type="dxa"/>
          </w:tcPr>
          <w:p w14:paraId="01D034F3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&lt; 10 km²</w:t>
            </w:r>
          </w:p>
        </w:tc>
      </w:tr>
      <w:tr w:rsidR="007136E6" w14:paraId="6D2363B3" w14:textId="77777777">
        <w:trPr>
          <w:trHeight w:val="311"/>
        </w:trPr>
        <w:tc>
          <w:tcPr>
            <w:tcW w:w="821" w:type="dxa"/>
          </w:tcPr>
          <w:p w14:paraId="32211DD6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161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3B82690B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5049DB8" w14:textId="77777777" w:rsidR="007136E6" w:rsidRDefault="00355AD3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10 km² lub więcej, ale mniej niż 100 km²</w:t>
            </w:r>
          </w:p>
        </w:tc>
      </w:tr>
      <w:tr w:rsidR="007136E6" w14:paraId="19C3CDCA" w14:textId="77777777">
        <w:trPr>
          <w:trHeight w:val="309"/>
        </w:trPr>
        <w:tc>
          <w:tcPr>
            <w:tcW w:w="821" w:type="dxa"/>
          </w:tcPr>
          <w:p w14:paraId="01B4AB4A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162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B1BE0A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786CF19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 km² lub więcej, ale mniej niż 1000 km²</w:t>
            </w:r>
          </w:p>
        </w:tc>
      </w:tr>
      <w:tr w:rsidR="007136E6" w14:paraId="575E0D99" w14:textId="77777777">
        <w:trPr>
          <w:trHeight w:val="309"/>
        </w:trPr>
        <w:tc>
          <w:tcPr>
            <w:tcW w:w="821" w:type="dxa"/>
          </w:tcPr>
          <w:p w14:paraId="07BA6F2A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163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16475B41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4A847A8B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□ 1000 km² lub więcej, ale mniej niż 10 000 km²</w:t>
            </w:r>
          </w:p>
        </w:tc>
      </w:tr>
      <w:tr w:rsidR="007136E6" w14:paraId="212A173A" w14:textId="77777777">
        <w:trPr>
          <w:trHeight w:val="311"/>
        </w:trPr>
        <w:tc>
          <w:tcPr>
            <w:tcW w:w="821" w:type="dxa"/>
          </w:tcPr>
          <w:p w14:paraId="4E3C7E06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164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1BB850C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11EBE12C" w14:textId="77777777" w:rsidR="007136E6" w:rsidRDefault="00355AD3">
            <w:pPr>
              <w:pStyle w:val="TableParagraph"/>
              <w:spacing w:before="36"/>
              <w:ind w:left="106"/>
              <w:rPr>
                <w:sz w:val="20"/>
              </w:rPr>
            </w:pPr>
            <w:r>
              <w:rPr>
                <w:sz w:val="20"/>
              </w:rPr>
              <w:t>□ ≥ 10 000 km²</w:t>
            </w:r>
          </w:p>
        </w:tc>
      </w:tr>
      <w:tr w:rsidR="007136E6" w14:paraId="05169AFB" w14:textId="77777777">
        <w:trPr>
          <w:trHeight w:val="309"/>
        </w:trPr>
        <w:tc>
          <w:tcPr>
            <w:tcW w:w="821" w:type="dxa"/>
          </w:tcPr>
          <w:p w14:paraId="66C9C610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165</w:t>
            </w:r>
          </w:p>
        </w:tc>
        <w:tc>
          <w:tcPr>
            <w:tcW w:w="4023" w:type="dxa"/>
            <w:vMerge w:val="restart"/>
          </w:tcPr>
          <w:p w14:paraId="65C04447" w14:textId="77777777" w:rsidR="007136E6" w:rsidRDefault="00355AD3">
            <w:pPr>
              <w:pStyle w:val="TableParagraph"/>
              <w:spacing w:before="194"/>
              <w:ind w:left="105"/>
              <w:rPr>
                <w:sz w:val="20"/>
              </w:rPr>
            </w:pPr>
            <w:r>
              <w:rPr>
                <w:sz w:val="20"/>
              </w:rPr>
              <w:t>Typ cieku lub jeziora</w:t>
            </w:r>
            <w:r>
              <w:rPr>
                <w:sz w:val="20"/>
                <w:vertAlign w:val="superscript"/>
              </w:rPr>
              <w:t>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17),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55),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56)</w:t>
            </w:r>
          </w:p>
        </w:tc>
        <w:tc>
          <w:tcPr>
            <w:tcW w:w="4201" w:type="dxa"/>
          </w:tcPr>
          <w:p w14:paraId="1C084A4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kod typu:</w:t>
            </w:r>
          </w:p>
        </w:tc>
      </w:tr>
      <w:tr w:rsidR="007136E6" w14:paraId="3EECDC33" w14:textId="77777777">
        <w:trPr>
          <w:trHeight w:val="309"/>
        </w:trPr>
        <w:tc>
          <w:tcPr>
            <w:tcW w:w="821" w:type="dxa"/>
          </w:tcPr>
          <w:p w14:paraId="4F443519" w14:textId="77777777" w:rsidR="007136E6" w:rsidRDefault="00355AD3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166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06B5D67A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8F1CA5C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nazwa typu:</w:t>
            </w:r>
          </w:p>
        </w:tc>
      </w:tr>
      <w:tr w:rsidR="007136E6" w14:paraId="47FAB25A" w14:textId="77777777">
        <w:trPr>
          <w:trHeight w:val="580"/>
        </w:trPr>
        <w:tc>
          <w:tcPr>
            <w:tcW w:w="821" w:type="dxa"/>
          </w:tcPr>
          <w:p w14:paraId="1FC873E2" w14:textId="77777777" w:rsidR="007136E6" w:rsidRDefault="00355AD3">
            <w:pPr>
              <w:pStyle w:val="TableParagraph"/>
              <w:spacing w:before="170"/>
              <w:rPr>
                <w:sz w:val="20"/>
              </w:rPr>
            </w:pPr>
            <w:r>
              <w:rPr>
                <w:sz w:val="20"/>
              </w:rPr>
              <w:t>167</w:t>
            </w:r>
          </w:p>
        </w:tc>
        <w:tc>
          <w:tcPr>
            <w:tcW w:w="4023" w:type="dxa"/>
            <w:vMerge w:val="restart"/>
          </w:tcPr>
          <w:p w14:paraId="68127965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27C7FECB" w14:textId="77777777" w:rsidR="007136E6" w:rsidRDefault="007136E6">
            <w:pPr>
              <w:pStyle w:val="TableParagraph"/>
              <w:spacing w:before="0"/>
              <w:ind w:left="0"/>
              <w:rPr>
                <w:sz w:val="24"/>
              </w:rPr>
            </w:pPr>
          </w:p>
          <w:p w14:paraId="3E868930" w14:textId="77777777" w:rsidR="007136E6" w:rsidRDefault="007136E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14:paraId="4A49CF4D" w14:textId="77777777" w:rsidR="007136E6" w:rsidRDefault="00355AD3">
            <w:pPr>
              <w:pStyle w:val="TableParagraph"/>
              <w:spacing w:before="0"/>
              <w:ind w:left="105"/>
              <w:rPr>
                <w:sz w:val="20"/>
              </w:rPr>
            </w:pPr>
            <w:r>
              <w:rPr>
                <w:sz w:val="20"/>
              </w:rPr>
              <w:t>Średni przepływ z ostatnich 4 lat</w:t>
            </w:r>
            <w:r>
              <w:rPr>
                <w:sz w:val="20"/>
                <w:vertAlign w:val="superscript"/>
              </w:rPr>
              <w:t>18),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57)</w:t>
            </w:r>
          </w:p>
        </w:tc>
        <w:tc>
          <w:tcPr>
            <w:tcW w:w="4201" w:type="dxa"/>
          </w:tcPr>
          <w:p w14:paraId="0CA2A726" w14:textId="77777777" w:rsidR="007136E6" w:rsidRDefault="00355AD3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 xml:space="preserve">Średni niski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(SNQ)</w:t>
            </w:r>
          </w:p>
          <w:p w14:paraId="56F31F0A" w14:textId="77777777" w:rsidR="007136E6" w:rsidRDefault="00355AD3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70431D70" w14:textId="77777777">
        <w:trPr>
          <w:trHeight w:val="810"/>
        </w:trPr>
        <w:tc>
          <w:tcPr>
            <w:tcW w:w="821" w:type="dxa"/>
          </w:tcPr>
          <w:p w14:paraId="7798F9DD" w14:textId="77777777" w:rsidR="007136E6" w:rsidRDefault="007136E6">
            <w:pPr>
              <w:pStyle w:val="TableParagraph"/>
              <w:spacing w:before="9"/>
              <w:ind w:left="0"/>
              <w:rPr>
                <w:sz w:val="24"/>
              </w:rPr>
            </w:pPr>
          </w:p>
          <w:p w14:paraId="42B684F4" w14:textId="77777777" w:rsidR="007136E6" w:rsidRDefault="00355AD3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168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6F174D3E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6BFB4419" w14:textId="77777777" w:rsidR="007136E6" w:rsidRDefault="00355AD3">
            <w:pPr>
              <w:pStyle w:val="TableParagraph"/>
              <w:ind w:left="106" w:right="766"/>
              <w:rPr>
                <w:sz w:val="20"/>
              </w:rPr>
            </w:pPr>
            <w:r>
              <w:rPr>
                <w:sz w:val="20"/>
              </w:rPr>
              <w:t xml:space="preserve">Średnia z przepływów średnich rocznych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(SSQ)</w:t>
            </w:r>
          </w:p>
          <w:p w14:paraId="21706799" w14:textId="77777777" w:rsidR="007136E6" w:rsidRDefault="00355AD3">
            <w:pPr>
              <w:pStyle w:val="TableParagraph"/>
              <w:spacing w:before="39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2CC06598" w14:textId="77777777">
        <w:trPr>
          <w:trHeight w:val="580"/>
        </w:trPr>
        <w:tc>
          <w:tcPr>
            <w:tcW w:w="821" w:type="dxa"/>
          </w:tcPr>
          <w:p w14:paraId="59CD4F1E" w14:textId="77777777" w:rsidR="007136E6" w:rsidRDefault="00355AD3">
            <w:pPr>
              <w:pStyle w:val="TableParagraph"/>
              <w:spacing w:before="168"/>
              <w:rPr>
                <w:sz w:val="20"/>
              </w:rPr>
            </w:pPr>
            <w:r>
              <w:rPr>
                <w:sz w:val="20"/>
              </w:rPr>
              <w:t>169</w:t>
            </w:r>
          </w:p>
        </w:tc>
        <w:tc>
          <w:tcPr>
            <w:tcW w:w="4023" w:type="dxa"/>
            <w:vMerge/>
            <w:tcBorders>
              <w:top w:val="nil"/>
            </w:tcBorders>
          </w:tcPr>
          <w:p w14:paraId="34610E70" w14:textId="77777777" w:rsidR="007136E6" w:rsidRDefault="007136E6">
            <w:pPr>
              <w:rPr>
                <w:sz w:val="2"/>
                <w:szCs w:val="2"/>
              </w:rPr>
            </w:pPr>
          </w:p>
        </w:tc>
        <w:tc>
          <w:tcPr>
            <w:tcW w:w="4201" w:type="dxa"/>
          </w:tcPr>
          <w:p w14:paraId="0A739EAE" w14:textId="77777777" w:rsidR="007136E6" w:rsidRDefault="00355AD3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 xml:space="preserve">Średni wysoki przepływ z </w:t>
            </w:r>
            <w:proofErr w:type="spellStart"/>
            <w:r>
              <w:rPr>
                <w:sz w:val="20"/>
              </w:rPr>
              <w:t>wielolecia</w:t>
            </w:r>
            <w:proofErr w:type="spellEnd"/>
            <w:r>
              <w:rPr>
                <w:sz w:val="20"/>
              </w:rPr>
              <w:t xml:space="preserve"> (SWQ)</w:t>
            </w:r>
          </w:p>
          <w:p w14:paraId="109B3156" w14:textId="77777777" w:rsidR="007136E6" w:rsidRDefault="00355AD3">
            <w:pPr>
              <w:pStyle w:val="TableParagraph"/>
              <w:spacing w:before="38"/>
              <w:ind w:left="106"/>
              <w:rPr>
                <w:sz w:val="20"/>
              </w:rPr>
            </w:pPr>
            <w:r>
              <w:rPr>
                <w:sz w:val="20"/>
              </w:rPr>
              <w:t>…………. m³/s</w:t>
            </w:r>
          </w:p>
        </w:tc>
      </w:tr>
      <w:tr w:rsidR="007136E6" w14:paraId="4A3F87E2" w14:textId="77777777">
        <w:trPr>
          <w:trHeight w:val="539"/>
        </w:trPr>
        <w:tc>
          <w:tcPr>
            <w:tcW w:w="821" w:type="dxa"/>
          </w:tcPr>
          <w:p w14:paraId="6C063848" w14:textId="77777777" w:rsidR="007136E6" w:rsidRDefault="00355AD3">
            <w:pPr>
              <w:pStyle w:val="TableParagraph"/>
              <w:spacing w:before="149"/>
              <w:rPr>
                <w:sz w:val="20"/>
              </w:rPr>
            </w:pPr>
            <w:r>
              <w:rPr>
                <w:sz w:val="20"/>
              </w:rPr>
              <w:t>170</w:t>
            </w:r>
          </w:p>
        </w:tc>
        <w:tc>
          <w:tcPr>
            <w:tcW w:w="4023" w:type="dxa"/>
          </w:tcPr>
          <w:p w14:paraId="45AA079C" w14:textId="77777777" w:rsidR="007136E6" w:rsidRDefault="00355AD3">
            <w:pPr>
              <w:pStyle w:val="TableParagraph"/>
              <w:spacing w:before="65" w:line="199" w:lineRule="auto"/>
              <w:ind w:left="105" w:right="411"/>
              <w:rPr>
                <w:sz w:val="13"/>
              </w:rPr>
            </w:pPr>
            <w:r>
              <w:rPr>
                <w:sz w:val="20"/>
              </w:rPr>
              <w:t xml:space="preserve">Współczynnik nieregularności przepływów </w:t>
            </w:r>
            <w:r>
              <w:rPr>
                <w:position w:val="-8"/>
                <w:sz w:val="20"/>
              </w:rPr>
              <w:t>SSQ/SWQ</w:t>
            </w:r>
            <w:r>
              <w:rPr>
                <w:sz w:val="13"/>
              </w:rPr>
              <w:t>18), 57)</w:t>
            </w:r>
          </w:p>
        </w:tc>
        <w:tc>
          <w:tcPr>
            <w:tcW w:w="4201" w:type="dxa"/>
          </w:tcPr>
          <w:p w14:paraId="26F2C36A" w14:textId="77777777" w:rsidR="007136E6" w:rsidRDefault="007136E6"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</w:tr>
    </w:tbl>
    <w:p w14:paraId="024CC2CB" w14:textId="77777777" w:rsidR="007136E6" w:rsidRDefault="007136E6">
      <w:pPr>
        <w:pStyle w:val="Tekstpodstawowy"/>
        <w:spacing w:before="0"/>
        <w:rPr>
          <w:sz w:val="20"/>
        </w:rPr>
      </w:pPr>
    </w:p>
    <w:p w14:paraId="55D9A97B" w14:textId="77777777" w:rsidR="007136E6" w:rsidRDefault="007136E6">
      <w:pPr>
        <w:pStyle w:val="Tekstpodstawowy"/>
        <w:spacing w:before="5"/>
        <w:rPr>
          <w:sz w:val="20"/>
        </w:rPr>
      </w:pPr>
    </w:p>
    <w:p w14:paraId="1A47B552" w14:textId="77777777" w:rsidR="00CA465C" w:rsidRDefault="00CA465C">
      <w:pPr>
        <w:spacing w:before="92"/>
        <w:ind w:left="100"/>
        <w:rPr>
          <w:color w:val="231F20"/>
          <w:sz w:val="20"/>
        </w:rPr>
      </w:pPr>
    </w:p>
    <w:p w14:paraId="4C03C8E7" w14:textId="77777777" w:rsidR="00CA465C" w:rsidRDefault="00CA465C">
      <w:pPr>
        <w:spacing w:before="92"/>
        <w:ind w:left="100"/>
        <w:rPr>
          <w:color w:val="231F20"/>
          <w:sz w:val="20"/>
        </w:rPr>
      </w:pPr>
    </w:p>
    <w:p w14:paraId="483F3603" w14:textId="77777777" w:rsidR="00CA465C" w:rsidRDefault="00CA465C">
      <w:pPr>
        <w:spacing w:before="92"/>
        <w:ind w:left="100"/>
        <w:rPr>
          <w:color w:val="231F20"/>
          <w:sz w:val="20"/>
        </w:rPr>
      </w:pPr>
    </w:p>
    <w:p w14:paraId="3C07E0BD" w14:textId="77777777" w:rsidR="00CA465C" w:rsidRDefault="00CA465C">
      <w:pPr>
        <w:spacing w:before="92"/>
        <w:ind w:left="100"/>
        <w:rPr>
          <w:color w:val="231F20"/>
          <w:sz w:val="20"/>
        </w:rPr>
      </w:pPr>
    </w:p>
    <w:p w14:paraId="15458FB9" w14:textId="77777777" w:rsidR="00CA465C" w:rsidRDefault="00CA465C">
      <w:pPr>
        <w:spacing w:before="92"/>
        <w:ind w:left="100"/>
        <w:rPr>
          <w:color w:val="231F20"/>
          <w:sz w:val="20"/>
        </w:rPr>
      </w:pPr>
    </w:p>
    <w:p w14:paraId="28A7769D" w14:textId="77777777" w:rsidR="007136E6" w:rsidRDefault="00355AD3">
      <w:pPr>
        <w:spacing w:before="92"/>
        <w:ind w:left="100"/>
        <w:rPr>
          <w:sz w:val="20"/>
        </w:rPr>
      </w:pPr>
      <w:r>
        <w:rPr>
          <w:color w:val="231F20"/>
          <w:sz w:val="20"/>
        </w:rPr>
        <w:lastRenderedPageBreak/>
        <w:t xml:space="preserve">Objaśnienia: </w:t>
      </w:r>
    </w:p>
    <w:p w14:paraId="3B7E26AC" w14:textId="77777777" w:rsidR="007136E6" w:rsidRDefault="00355AD3">
      <w:pPr>
        <w:pStyle w:val="Tekstpodstawowy"/>
        <w:tabs>
          <w:tab w:val="left" w:pos="440"/>
        </w:tabs>
        <w:spacing w:before="122"/>
        <w:ind w:left="100"/>
      </w:pPr>
      <w:r>
        <w:rPr>
          <w:color w:val="231F20"/>
          <w:position w:val="6"/>
          <w:sz w:val="11"/>
        </w:rPr>
        <w:t>1)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własne organizatora kąpieliska oraz wyniki dokonanych przez niego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obserwacji.</w:t>
      </w:r>
    </w:p>
    <w:p w14:paraId="719E72D1" w14:textId="77777777" w:rsidR="007136E6" w:rsidRDefault="00355AD3">
      <w:pPr>
        <w:pStyle w:val="Tekstpodstawowy"/>
        <w:tabs>
          <w:tab w:val="left" w:pos="440"/>
        </w:tabs>
        <w:ind w:left="100"/>
      </w:pPr>
      <w:r>
        <w:rPr>
          <w:color w:val="231F20"/>
          <w:position w:val="6"/>
          <w:sz w:val="11"/>
        </w:rPr>
        <w:t>2)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 pochodzące od państwowego powiatowego inspektora sanitarnego lub od państwowego granicznego inspektora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sanitarnego.</w:t>
      </w:r>
    </w:p>
    <w:p w14:paraId="66A7B010" w14:textId="77777777" w:rsidR="007136E6" w:rsidRDefault="00355AD3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3)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 xml:space="preserve">Wypełnia się tylko w przypadku, gdy przed aktualizacją został sporządzony profil wody w kąpielisku poprzedzający bieżącą </w:t>
      </w:r>
      <w:proofErr w:type="spellStart"/>
      <w:r>
        <w:rPr>
          <w:color w:val="231F20"/>
        </w:rPr>
        <w:t>aktua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lizację</w:t>
      </w:r>
      <w:proofErr w:type="spellEnd"/>
      <w:r>
        <w:rPr>
          <w:color w:val="231F20"/>
        </w:rPr>
        <w:t>.</w:t>
      </w:r>
    </w:p>
    <w:p w14:paraId="4A1A44A2" w14:textId="77777777" w:rsidR="007136E6" w:rsidRDefault="007136E6">
      <w:pPr>
        <w:spacing w:line="254" w:lineRule="auto"/>
        <w:sectPr w:rsidR="007136E6">
          <w:headerReference w:type="default" r:id="rId9"/>
          <w:pgSz w:w="11910" w:h="16840"/>
          <w:pgMar w:top="1200" w:right="900" w:bottom="280" w:left="920" w:header="953" w:footer="0" w:gutter="0"/>
          <w:pgNumType w:start="9"/>
          <w:cols w:space="708"/>
        </w:sectPr>
      </w:pPr>
    </w:p>
    <w:p w14:paraId="6CC7C720" w14:textId="77777777" w:rsidR="007136E6" w:rsidRDefault="007136E6">
      <w:pPr>
        <w:pStyle w:val="Tekstpodstawowy"/>
        <w:spacing w:before="10"/>
        <w:rPr>
          <w:sz w:val="11"/>
        </w:rPr>
      </w:pPr>
    </w:p>
    <w:p w14:paraId="472F1361" w14:textId="77777777" w:rsidR="007136E6" w:rsidRDefault="00355AD3">
      <w:pPr>
        <w:pStyle w:val="Tekstpodstawowy"/>
        <w:tabs>
          <w:tab w:val="left" w:pos="440"/>
        </w:tabs>
        <w:spacing w:before="96"/>
        <w:ind w:left="100"/>
      </w:pPr>
      <w:r>
        <w:rPr>
          <w:color w:val="231F20"/>
          <w:position w:val="6"/>
          <w:sz w:val="11"/>
        </w:rPr>
        <w:t>4)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Pole 19 wypełnia się tylko w przypadku kąpieliska zlokalizowanego na wodach przejściowych lub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przybrzeżnych.</w:t>
      </w:r>
    </w:p>
    <w:p w14:paraId="74075AB5" w14:textId="77777777" w:rsidR="007136E6" w:rsidRDefault="00355AD3">
      <w:pPr>
        <w:pStyle w:val="Tekstpodstawowy"/>
        <w:tabs>
          <w:tab w:val="left" w:pos="440"/>
        </w:tabs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>5)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Dane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pochodzące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dyrektora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regionalnego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zarządu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gospodarki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wodnej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Polskich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właściciela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niebędących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własnością Skarbu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Państwa.</w:t>
      </w:r>
    </w:p>
    <w:p w14:paraId="592FD63A" w14:textId="77777777" w:rsidR="007136E6" w:rsidRDefault="00355AD3">
      <w:pPr>
        <w:pStyle w:val="Tekstpodstawowy"/>
        <w:tabs>
          <w:tab w:val="left" w:pos="440"/>
        </w:tabs>
        <w:spacing w:before="1" w:line="254" w:lineRule="auto"/>
        <w:ind w:left="440" w:right="118" w:hanging="341"/>
      </w:pPr>
      <w:r>
        <w:rPr>
          <w:color w:val="231F20"/>
          <w:position w:val="6"/>
          <w:sz w:val="11"/>
        </w:rPr>
        <w:t>6)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właściwe;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zaznaczenia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20,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22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24;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jeżeli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zaznaczono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23,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przechodzi się do pola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25.</w:t>
      </w:r>
    </w:p>
    <w:p w14:paraId="1B3A4E4F" w14:textId="77777777" w:rsidR="007136E6" w:rsidRDefault="00355AD3">
      <w:pPr>
        <w:pStyle w:val="Tekstpodstawowy"/>
        <w:tabs>
          <w:tab w:val="left" w:pos="440"/>
        </w:tabs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>7)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Jeżeli kąpielisko nie znajduje się w wyznaczonej jednolitej części wód powierzchniowych, pola 26–31 pozostawia się puste i prze- 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14:paraId="26DADB02" w14:textId="77777777" w:rsidR="007136E6" w:rsidRDefault="00355AD3">
      <w:pPr>
        <w:pStyle w:val="Tekstpodstawowy"/>
        <w:tabs>
          <w:tab w:val="left" w:pos="440"/>
        </w:tabs>
        <w:spacing w:before="1"/>
        <w:ind w:left="100"/>
      </w:pPr>
      <w:r>
        <w:rPr>
          <w:color w:val="231F20"/>
          <w:position w:val="6"/>
          <w:sz w:val="11"/>
        </w:rPr>
        <w:t>8)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Zaznacza się właściwe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pole.</w:t>
      </w:r>
    </w:p>
    <w:p w14:paraId="351098F2" w14:textId="77777777" w:rsidR="007136E6" w:rsidRDefault="00355AD3">
      <w:pPr>
        <w:pStyle w:val="Tekstpodstawowy"/>
        <w:tabs>
          <w:tab w:val="left" w:pos="440"/>
        </w:tabs>
        <w:spacing w:line="254" w:lineRule="auto"/>
        <w:ind w:left="440" w:right="118" w:hanging="341"/>
      </w:pPr>
      <w:r>
        <w:rPr>
          <w:color w:val="231F20"/>
          <w:position w:val="6"/>
          <w:sz w:val="11"/>
        </w:rPr>
        <w:t>9)</w:t>
      </w:r>
      <w:r>
        <w:rPr>
          <w:color w:val="231F20"/>
          <w:position w:val="6"/>
          <w:sz w:val="11"/>
        </w:rPr>
        <w:tab/>
      </w:r>
      <w:r>
        <w:rPr>
          <w:color w:val="231F20"/>
        </w:rPr>
        <w:t>Podaje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kilometraż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początku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kąpieliska;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kąpielisko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jest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zlokalizowane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cieku,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30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pozostawia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się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puste i przechodzi się do pola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32.</w:t>
      </w:r>
    </w:p>
    <w:p w14:paraId="58C83EC0" w14:textId="77777777" w:rsidR="007136E6" w:rsidRDefault="00355AD3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10) </w:t>
      </w:r>
      <w:r>
        <w:rPr>
          <w:color w:val="231F20"/>
        </w:rPr>
        <w:t>Zaznacza się właściwe; jeżeli kąpielisko nie jest zlokalizowane na cieku, pole 31 pozostawia się puste i przechodzi się do pola 32.</w:t>
      </w:r>
    </w:p>
    <w:p w14:paraId="151C267E" w14:textId="77777777" w:rsidR="007136E6" w:rsidRDefault="00355AD3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11) </w:t>
      </w:r>
      <w:r>
        <w:rPr>
          <w:color w:val="231F20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73FD61F9" w14:textId="77777777" w:rsidR="007136E6" w:rsidRDefault="00355AD3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12)</w:t>
      </w:r>
      <w:proofErr w:type="spellStart"/>
      <w:r>
        <w:rPr>
          <w:color w:val="231F20"/>
        </w:rPr>
        <w:t>uk</w:t>
      </w:r>
      <w:r>
        <w:rPr>
          <w:color w:val="231F20"/>
          <w:spacing w:val="-46"/>
        </w:rPr>
        <w:t>ł</w:t>
      </w:r>
      <w:r>
        <w:rPr>
          <w:color w:val="231F20"/>
          <w:spacing w:val="-125"/>
        </w:rPr>
        <w:t>W</w:t>
      </w:r>
      <w:r>
        <w:rPr>
          <w:color w:val="231F20"/>
        </w:rPr>
        <w:t>adzie</w:t>
      </w:r>
      <w:proofErr w:type="spellEnd"/>
      <w:r>
        <w:rPr>
          <w:color w:val="231F20"/>
        </w:rPr>
        <w:t xml:space="preserve">         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"/>
        </w:rPr>
        <w:t>współrzędnyc</w:t>
      </w:r>
      <w:r>
        <w:rPr>
          <w:color w:val="231F20"/>
        </w:rPr>
        <w:t>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płaskich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prostokątnych,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obowiązującym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podkładzie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map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topograficznych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ortofotomap</w:t>
      </w:r>
      <w:proofErr w:type="spellEnd"/>
      <w:r>
        <w:rPr>
          <w:color w:val="231F20"/>
          <w:spacing w:val="-3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państw</w:t>
      </w:r>
      <w:r>
        <w:rPr>
          <w:color w:val="231F20"/>
          <w:spacing w:val="-1"/>
        </w:rPr>
        <w:t>o</w:t>
      </w:r>
      <w:r>
        <w:rPr>
          <w:color w:val="231F20"/>
        </w:rPr>
        <w:t xml:space="preserve">- </w:t>
      </w:r>
      <w:proofErr w:type="spellStart"/>
      <w:r>
        <w:rPr>
          <w:color w:val="231F20"/>
        </w:rPr>
        <w:t>wego</w:t>
      </w:r>
      <w:proofErr w:type="spellEnd"/>
      <w:r>
        <w:rPr>
          <w:color w:val="231F20"/>
        </w:rPr>
        <w:t xml:space="preserve"> zasobu geodezyjnego i kartograficznego lub na podstawie odczytów z systemu nawigacji satelitarnej, zgodnie z przepisami wydanymi na podstawie art. 3 ust. 5 ustawy z dnia 17 maja 1989 r. – Prawo geodezyjne i kartograficzne (Dz. U. z 2019 r. poz. 725,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14:paraId="5AA4821E" w14:textId="77777777" w:rsidR="007136E6" w:rsidRDefault="00355AD3">
      <w:pPr>
        <w:pStyle w:val="Tekstpodstawowy"/>
        <w:spacing w:before="3"/>
        <w:ind w:left="100"/>
      </w:pPr>
      <w:r>
        <w:rPr>
          <w:color w:val="231F20"/>
          <w:position w:val="6"/>
          <w:sz w:val="11"/>
        </w:rPr>
        <w:t xml:space="preserve">13) </w:t>
      </w:r>
      <w:r>
        <w:rPr>
          <w:color w:val="231F20"/>
        </w:rPr>
        <w:t>Dane pochodzące od Głównego Inspektora Ochrony Środowiska.</w:t>
      </w:r>
    </w:p>
    <w:p w14:paraId="7420B20E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14) </w:t>
      </w:r>
      <w:r>
        <w:rPr>
          <w:color w:val="231F20"/>
        </w:rPr>
        <w:t>Podaje się, jeżeli wypełniono pole 26.</w:t>
      </w:r>
    </w:p>
    <w:p w14:paraId="255BB847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15) </w:t>
      </w:r>
      <w:r>
        <w:rPr>
          <w:color w:val="231F20"/>
        </w:rPr>
        <w:t>Jeżeli kąpielisko nie jest zlokalizowane na cieku innym niż zbiornik zaporowy, przechodzi się do punktu II w części C.</w:t>
      </w:r>
    </w:p>
    <w:p w14:paraId="4AB93291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16) </w:t>
      </w:r>
      <w:r>
        <w:rPr>
          <w:color w:val="231F20"/>
        </w:rPr>
        <w:t>Dotyczy wód kąpieliska.</w:t>
      </w:r>
    </w:p>
    <w:p w14:paraId="3DD5B60C" w14:textId="77777777" w:rsidR="007136E6" w:rsidRDefault="00355AD3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17) </w:t>
      </w:r>
      <w:r>
        <w:rPr>
          <w:color w:val="231F20"/>
        </w:rPr>
        <w:t xml:space="preserve">Typy wód powierzchniowych, z podziałem na kategorie tych wód, są określone w przepisach wydanych na podstawie art. 53 ust. 4 ustawy z dnia 20 lipca 2017 r. – Prawo wodne (Dz. U. z 2018 r. poz. 2268,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14:paraId="4AB5CE3D" w14:textId="77777777" w:rsidR="007136E6" w:rsidRDefault="00355AD3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18) </w:t>
      </w:r>
      <w:r>
        <w:rPr>
          <w:color w:val="231F20"/>
        </w:rPr>
        <w:t>Dane pochodzące z Instytutu Meteorologii i Gospodarki Wodnej – Państwowego Instytutu Badawczego.</w:t>
      </w:r>
    </w:p>
    <w:p w14:paraId="3BB5D8DF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19) </w:t>
      </w:r>
      <w:r>
        <w:rPr>
          <w:color w:val="231F20"/>
        </w:rPr>
        <w:t>Jeżeli kąpielisko nie jest zlokalizowane na jeziorze lub innym zbiorniku wodnym, przechodzi się do punktu III w części C.</w:t>
      </w:r>
    </w:p>
    <w:p w14:paraId="4A4DAD44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20) </w:t>
      </w:r>
      <w:r>
        <w:rPr>
          <w:color w:val="231F20"/>
        </w:rPr>
        <w:t>Dno muliste, piaszczyste lub kamieniste.</w:t>
      </w:r>
    </w:p>
    <w:p w14:paraId="20FCE3C5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21) </w:t>
      </w:r>
      <w:r>
        <w:rPr>
          <w:color w:val="231F20"/>
        </w:rPr>
        <w:t>Jeżeli kąpielisko nie jest zlokalizowane na zbiorniku zaporowym, przechodzi się do punktu IV w części C.</w:t>
      </w:r>
    </w:p>
    <w:p w14:paraId="20BABCC8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22)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22.</w:t>
      </w:r>
    </w:p>
    <w:p w14:paraId="36E911AF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23)       </w:t>
      </w:r>
      <w:r>
        <w:rPr>
          <w:color w:val="231F20"/>
        </w:rPr>
        <w:t>Wypełnia się, jeżeli zaznaczono pole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23.</w:t>
      </w:r>
    </w:p>
    <w:p w14:paraId="265835ED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24) </w:t>
      </w:r>
      <w:r>
        <w:rPr>
          <w:color w:val="231F20"/>
        </w:rPr>
        <w:t>Zaznacza się właściwe pole.</w:t>
      </w:r>
    </w:p>
    <w:p w14:paraId="2119864A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25) </w:t>
      </w:r>
      <w:r>
        <w:rPr>
          <w:color w:val="231F20"/>
        </w:rPr>
        <w:t>Dane pochodzące od wojewódzkiego inspektora ochrony środowiska.</w:t>
      </w:r>
    </w:p>
    <w:p w14:paraId="6B417968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26) </w:t>
      </w:r>
      <w:r>
        <w:rPr>
          <w:color w:val="231F20"/>
        </w:rPr>
        <w:t>Dane pochodzące od dyrektora zarządu zlewni Wód Polskich lub dyrektora regionalnego zarządu gospodarki wodnej Wód Polskich.</w:t>
      </w:r>
    </w:p>
    <w:p w14:paraId="49DB7148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27) </w:t>
      </w:r>
      <w:r>
        <w:rPr>
          <w:color w:val="231F20"/>
        </w:rPr>
        <w:t>Wypełnia się na podstawie pozwoleń wodnoprawnych.</w:t>
      </w:r>
    </w:p>
    <w:p w14:paraId="0295C395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28) </w:t>
      </w:r>
      <w:r>
        <w:rPr>
          <w:color w:val="231F20"/>
        </w:rPr>
        <w:t>Podaje się odległość zrzutu od kąpieliska, z dokładnością do 50 m.</w:t>
      </w:r>
    </w:p>
    <w:p w14:paraId="467CD83C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29) </w:t>
      </w:r>
      <w:r>
        <w:rPr>
          <w:color w:val="231F20"/>
        </w:rPr>
        <w:t>Dane pochodzące od dyrektora urzędu morskiego.</w:t>
      </w:r>
    </w:p>
    <w:p w14:paraId="3E805CFA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30) </w:t>
      </w:r>
      <w:r>
        <w:rPr>
          <w:color w:val="231F20"/>
        </w:rPr>
        <w:t xml:space="preserve">Opis zgodnie z klasami pokrycia terenu lub użytkowania ziemi wyróżnionymi w bazie CORINE Land </w:t>
      </w:r>
      <w:proofErr w:type="spellStart"/>
      <w:r>
        <w:rPr>
          <w:color w:val="231F20"/>
        </w:rPr>
        <w:t>Cover</w:t>
      </w:r>
      <w:proofErr w:type="spellEnd"/>
      <w:r>
        <w:rPr>
          <w:color w:val="231F20"/>
        </w:rPr>
        <w:t xml:space="preserve"> (CLC), na poziomie 3.</w:t>
      </w:r>
    </w:p>
    <w:p w14:paraId="5D7BB1DE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31) </w:t>
      </w:r>
      <w:r>
        <w:rPr>
          <w:color w:val="231F20"/>
        </w:rPr>
        <w:t>Wypełnia się, jeżeli zaznaczono pole 117.</w:t>
      </w:r>
    </w:p>
    <w:p w14:paraId="6D6383B0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32) </w:t>
      </w:r>
      <w:r>
        <w:rPr>
          <w:color w:val="231F20"/>
        </w:rPr>
        <w:t xml:space="preserve">W rozumieniu ustawy z dnia 16 kwietnia 2004 r. o ochronie przyrody (Dz. U. z 2018 r. poz. 1614, z </w:t>
      </w:r>
      <w:proofErr w:type="spellStart"/>
      <w:r>
        <w:rPr>
          <w:color w:val="231F20"/>
        </w:rPr>
        <w:t>późn</w:t>
      </w:r>
      <w:proofErr w:type="spellEnd"/>
      <w:r>
        <w:rPr>
          <w:color w:val="231F20"/>
        </w:rPr>
        <w:t>. zm.).</w:t>
      </w:r>
    </w:p>
    <w:p w14:paraId="1DBFE250" w14:textId="77777777" w:rsidR="007136E6" w:rsidRDefault="00355AD3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33) </w:t>
      </w:r>
      <w:r>
        <w:rPr>
          <w:color w:val="231F20"/>
        </w:rPr>
        <w:t>Wypełnia się, jeżeli zaznaczono pole 122, podając w szczególności nazwę obszaru objętego formą ochrony przyrody (np.: nazwę parku narodowego, nazwę obszaru Natura 2000).</w:t>
      </w:r>
    </w:p>
    <w:p w14:paraId="6559D5C7" w14:textId="77777777" w:rsidR="007136E6" w:rsidRDefault="00355AD3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34) </w:t>
      </w:r>
      <w:r>
        <w:rPr>
          <w:color w:val="231F20"/>
        </w:rPr>
        <w:t>Wypełnia się, jeżeli zaznaczono pole 125.</w:t>
      </w:r>
    </w:p>
    <w:p w14:paraId="426B0E68" w14:textId="77777777" w:rsidR="007136E6" w:rsidRDefault="00355AD3">
      <w:pPr>
        <w:pStyle w:val="Tekstpodstawowy"/>
        <w:spacing w:line="254" w:lineRule="auto"/>
        <w:ind w:left="440" w:hanging="341"/>
      </w:pPr>
      <w:r>
        <w:rPr>
          <w:color w:val="231F20"/>
          <w:position w:val="6"/>
          <w:sz w:val="11"/>
        </w:rPr>
        <w:t xml:space="preserve">35) </w:t>
      </w:r>
      <w:r>
        <w:rPr>
          <w:color w:val="231F20"/>
        </w:rPr>
        <w:t>Na podstawie najbardziej aktualnych danych z ostatnich 4 lat poprzedzających rok, w którym jest sporządzany profil wody w kąpie- lisku.</w:t>
      </w:r>
    </w:p>
    <w:p w14:paraId="201480D4" w14:textId="77777777" w:rsidR="007136E6" w:rsidRDefault="00355AD3">
      <w:pPr>
        <w:pStyle w:val="Tekstpodstawowy"/>
        <w:spacing w:before="2"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36) </w:t>
      </w:r>
      <w:r>
        <w:rPr>
          <w:color w:val="231F20"/>
        </w:rPr>
        <w:t xml:space="preserve">Wykaz substancji priorytetowych jest określony w przepisach wydanych na podstawie art. 114 ustawy z dnia 20 lipca 2017 r. – Pra- </w:t>
      </w:r>
      <w:proofErr w:type="spellStart"/>
      <w:r>
        <w:rPr>
          <w:color w:val="231F20"/>
        </w:rPr>
        <w:t>wo</w:t>
      </w:r>
      <w:proofErr w:type="spellEnd"/>
      <w:r>
        <w:rPr>
          <w:color w:val="231F20"/>
        </w:rPr>
        <w:t xml:space="preserve"> wodne.</w:t>
      </w:r>
    </w:p>
    <w:p w14:paraId="4D9EFEB6" w14:textId="77777777" w:rsidR="007136E6" w:rsidRDefault="00355AD3">
      <w:pPr>
        <w:pStyle w:val="Tekstpodstawowy"/>
        <w:spacing w:before="1"/>
        <w:ind w:left="100"/>
      </w:pPr>
      <w:r>
        <w:rPr>
          <w:color w:val="231F20"/>
          <w:position w:val="6"/>
          <w:sz w:val="11"/>
        </w:rPr>
        <w:t xml:space="preserve">37) </w:t>
      </w:r>
      <w:r>
        <w:rPr>
          <w:color w:val="231F20"/>
        </w:rPr>
        <w:t>Opis na podstawie obserwacji na miejscu.</w:t>
      </w:r>
    </w:p>
    <w:p w14:paraId="679E60B6" w14:textId="77777777" w:rsidR="007136E6" w:rsidRDefault="00355AD3">
      <w:pPr>
        <w:pStyle w:val="Tekstpodstawowy"/>
        <w:spacing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38) </w:t>
      </w:r>
      <w:r>
        <w:rPr>
          <w:color w:val="231F20"/>
        </w:rPr>
        <w:t>Zaznacza się, jeżeli zaznaczono pole 132, a wyniki monitoringu będącego podstawą do klasyfikacji, o której mowa w polu 37, nie wskazały na przekroczenie przez wskaźniki charakteryzujące warunki biogenne oraz przez – w zależności od kategorii wód – fito- plankton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3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2"/>
        </w:rPr>
        <w:t xml:space="preserve"> </w:t>
      </w:r>
      <w:r>
        <w:rPr>
          <w:color w:val="231F20"/>
        </w:rPr>
        <w:t>wartości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stanu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jednolitych części wód powierzchniowych w przepisach wydanych na podstawie art. 53 ust. 4 ustawy z dnia 20 lipca 2017 r. – Prawo wodne,  w przypadku gdy klasyfikacja, o której mowa w polu 37, została wykonana za 2019 r. lub lata późniejsze, lub w przepisach wyda- </w:t>
      </w:r>
      <w:proofErr w:type="spellStart"/>
      <w:r>
        <w:rPr>
          <w:color w:val="231F20"/>
        </w:rPr>
        <w:t>nych</w:t>
      </w:r>
      <w:proofErr w:type="spellEnd"/>
      <w:r>
        <w:rPr>
          <w:color w:val="231F20"/>
        </w:rPr>
        <w:t xml:space="preserve"> na podstawie art. 38a ust. 3 ustawy z dnia 18 lipca 2001 r. – Prawo wodne (Dz. U. z 2017 r. poz. 1121), w przypadku gdy </w:t>
      </w:r>
      <w:proofErr w:type="spellStart"/>
      <w:r>
        <w:rPr>
          <w:color w:val="231F20"/>
        </w:rPr>
        <w:t>kla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syfikacja</w:t>
      </w:r>
      <w:proofErr w:type="spellEnd"/>
      <w:r>
        <w:rPr>
          <w:color w:val="231F20"/>
        </w:rPr>
        <w:t>, o której mowa w polu 37, została wykonana za 2018 r. lub lata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wcześniejsze.</w:t>
      </w:r>
    </w:p>
    <w:p w14:paraId="41F102BB" w14:textId="77777777" w:rsidR="007136E6" w:rsidRDefault="00355AD3">
      <w:pPr>
        <w:pStyle w:val="Tekstpodstawowy"/>
        <w:spacing w:before="4"/>
        <w:ind w:left="100"/>
        <w:jc w:val="both"/>
      </w:pPr>
      <w:r>
        <w:rPr>
          <w:color w:val="231F20"/>
          <w:position w:val="6"/>
          <w:sz w:val="11"/>
        </w:rPr>
        <w:t xml:space="preserve">39) </w:t>
      </w:r>
      <w:r>
        <w:rPr>
          <w:color w:val="231F20"/>
        </w:rPr>
        <w:t>Zaznacza się, jeżeli zaznaczono:</w:t>
      </w:r>
    </w:p>
    <w:p w14:paraId="560286E4" w14:textId="77777777" w:rsidR="007136E6" w:rsidRDefault="00355AD3">
      <w:pPr>
        <w:pStyle w:val="Akapitzlist"/>
        <w:numPr>
          <w:ilvl w:val="0"/>
          <w:numId w:val="3"/>
        </w:numPr>
        <w:tabs>
          <w:tab w:val="left" w:pos="78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 xml:space="preserve">wartości granicznych określonych dla I klasy stanu ekologicznego lub potencjału ekologicznego jednolitych części wód po- </w:t>
      </w:r>
      <w:proofErr w:type="spellStart"/>
      <w:r>
        <w:rPr>
          <w:color w:val="231F20"/>
          <w:sz w:val="18"/>
        </w:rPr>
        <w:t>wierzchniowych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 gdy klasyfikacja, o której mowa w polu 37, została wykonana za 2019 r. lub lata późniejsze, lub w przepisach wydanych na 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38a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18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2001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klasyfikacja,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o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której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mowa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polu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37, została wykonana za 2018 r. lub lata wcześniejsze,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lub</w:t>
      </w:r>
    </w:p>
    <w:p w14:paraId="39FDB331" w14:textId="77777777" w:rsidR="007136E6" w:rsidRDefault="00355AD3">
      <w:pPr>
        <w:pStyle w:val="Akapitzlist"/>
        <w:numPr>
          <w:ilvl w:val="0"/>
          <w:numId w:val="3"/>
        </w:numPr>
        <w:tabs>
          <w:tab w:val="left" w:pos="781"/>
        </w:tabs>
        <w:spacing w:before="4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>
        <w:rPr>
          <w:i/>
          <w:color w:val="231F20"/>
          <w:sz w:val="18"/>
        </w:rPr>
        <w:t xml:space="preserve">a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po- </w:t>
      </w:r>
      <w:proofErr w:type="spellStart"/>
      <w:r>
        <w:rPr>
          <w:color w:val="231F20"/>
          <w:sz w:val="18"/>
        </w:rPr>
        <w:t>wierzchniowych</w:t>
      </w:r>
      <w:proofErr w:type="spellEnd"/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przepisach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wydanych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Prawo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wodne,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przypadku</w:t>
      </w:r>
    </w:p>
    <w:p w14:paraId="54D03AE3" w14:textId="77777777" w:rsidR="007136E6" w:rsidRDefault="007136E6">
      <w:pPr>
        <w:spacing w:line="254" w:lineRule="auto"/>
        <w:jc w:val="both"/>
        <w:rPr>
          <w:sz w:val="18"/>
        </w:rPr>
        <w:sectPr w:rsidR="007136E6">
          <w:pgSz w:w="11910" w:h="16840"/>
          <w:pgMar w:top="1200" w:right="900" w:bottom="280" w:left="920" w:header="953" w:footer="0" w:gutter="0"/>
          <w:cols w:space="708"/>
        </w:sectPr>
      </w:pPr>
    </w:p>
    <w:p w14:paraId="536FF95F" w14:textId="77777777" w:rsidR="007136E6" w:rsidRDefault="007136E6">
      <w:pPr>
        <w:pStyle w:val="Tekstpodstawowy"/>
        <w:spacing w:before="2"/>
        <w:rPr>
          <w:sz w:val="12"/>
        </w:rPr>
      </w:pPr>
    </w:p>
    <w:p w14:paraId="09BE825D" w14:textId="77777777" w:rsidR="007136E6" w:rsidRDefault="00355AD3">
      <w:pPr>
        <w:pStyle w:val="Tekstpodstawowy"/>
        <w:spacing w:before="93" w:line="254" w:lineRule="auto"/>
        <w:ind w:left="780" w:right="118"/>
        <w:jc w:val="both"/>
      </w:pPr>
      <w:r>
        <w:rPr>
          <w:color w:val="231F20"/>
        </w:rPr>
        <w:t>gdy klasyfikacja, o której mowa w polu 37, została wykonana za 2019 r. lub lata późniejsze, lub w przepisach wydanych na podstawie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ustawy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z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dnia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18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2001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Prawo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wodne,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37, została wykonana za 2018 r. lub lata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wcześniejsze.</w:t>
      </w:r>
    </w:p>
    <w:p w14:paraId="6C9BDCE2" w14:textId="77777777" w:rsidR="007136E6" w:rsidRDefault="00355AD3">
      <w:pPr>
        <w:pStyle w:val="Tekstpodstawowy"/>
        <w:spacing w:before="2"/>
        <w:ind w:left="100"/>
        <w:jc w:val="both"/>
      </w:pPr>
      <w:r>
        <w:rPr>
          <w:color w:val="231F20"/>
          <w:position w:val="6"/>
          <w:sz w:val="11"/>
        </w:rPr>
        <w:t xml:space="preserve">40) </w:t>
      </w:r>
      <w:r>
        <w:rPr>
          <w:color w:val="231F20"/>
        </w:rPr>
        <w:t>Zaznacza się, jeżeli zaznaczono:</w:t>
      </w:r>
    </w:p>
    <w:p w14:paraId="3275C5A9" w14:textId="77777777" w:rsidR="007136E6" w:rsidRDefault="00355AD3">
      <w:pPr>
        <w:pStyle w:val="Akapitzlist"/>
        <w:numPr>
          <w:ilvl w:val="0"/>
          <w:numId w:val="2"/>
        </w:numPr>
        <w:tabs>
          <w:tab w:val="left" w:pos="781"/>
          <w:tab w:val="left" w:pos="2211"/>
        </w:tabs>
        <w:spacing w:before="13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pole 133, a wyniki monitoringu będącego podstawą do klasyfikacji, o której mowa w polu 37, wskazały na przekroczenie</w:t>
      </w:r>
      <w:r>
        <w:rPr>
          <w:color w:val="231F20"/>
          <w:spacing w:val="-30"/>
          <w:sz w:val="18"/>
        </w:rPr>
        <w:t xml:space="preserve"> </w:t>
      </w:r>
      <w:r>
        <w:rPr>
          <w:color w:val="231F20"/>
          <w:sz w:val="18"/>
        </w:rPr>
        <w:t>przez wskaźniki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charakteryzujące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warunki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biogenne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oraz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przez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zależności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od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kategorii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wód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-8"/>
          <w:sz w:val="18"/>
        </w:rPr>
        <w:t xml:space="preserve"> </w:t>
      </w:r>
      <w:r>
        <w:rPr>
          <w:color w:val="231F20"/>
          <w:sz w:val="18"/>
        </w:rPr>
        <w:t>fitoplankton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lub</w:t>
      </w:r>
      <w:r>
        <w:rPr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>chlorofil</w:t>
      </w:r>
      <w:r>
        <w:rPr>
          <w:color w:val="231F20"/>
          <w:spacing w:val="-9"/>
          <w:sz w:val="18"/>
        </w:rPr>
        <w:t xml:space="preserve"> </w:t>
      </w:r>
      <w:r>
        <w:rPr>
          <w:i/>
          <w:color w:val="231F20"/>
          <w:sz w:val="18"/>
        </w:rPr>
        <w:t>a</w:t>
      </w:r>
      <w:r>
        <w:rPr>
          <w:i/>
          <w:color w:val="231F20"/>
          <w:spacing w:val="-7"/>
          <w:sz w:val="18"/>
        </w:rPr>
        <w:t xml:space="preserve"> </w:t>
      </w:r>
      <w:r>
        <w:rPr>
          <w:color w:val="231F20"/>
          <w:sz w:val="18"/>
        </w:rPr>
        <w:t xml:space="preserve">wartości granicznych określonych dla II klasy stanu ekologicznego lub potencjału ekologicznego jednolitych części wód powierzchnio- </w:t>
      </w:r>
      <w:proofErr w:type="spellStart"/>
      <w:r>
        <w:rPr>
          <w:color w:val="231F20"/>
          <w:spacing w:val="-90"/>
          <w:sz w:val="18"/>
        </w:rPr>
        <w:t>p</w:t>
      </w:r>
      <w:r>
        <w:rPr>
          <w:color w:val="231F20"/>
          <w:spacing w:val="-40"/>
          <w:sz w:val="18"/>
        </w:rPr>
        <w:t>w</w:t>
      </w:r>
      <w:r>
        <w:rPr>
          <w:color w:val="231F20"/>
          <w:spacing w:val="-20"/>
          <w:sz w:val="18"/>
        </w:rPr>
        <w:t>r</w:t>
      </w:r>
      <w:r>
        <w:rPr>
          <w:color w:val="231F20"/>
          <w:spacing w:val="-71"/>
          <w:sz w:val="18"/>
        </w:rPr>
        <w:t>y</w:t>
      </w:r>
      <w:r>
        <w:rPr>
          <w:color w:val="231F20"/>
          <w:spacing w:val="-10"/>
          <w:sz w:val="18"/>
        </w:rPr>
        <w:t>z</w:t>
      </w:r>
      <w:r>
        <w:rPr>
          <w:color w:val="231F20"/>
          <w:spacing w:val="-70"/>
          <w:sz w:val="18"/>
        </w:rPr>
        <w:t>c</w:t>
      </w:r>
      <w:r>
        <w:rPr>
          <w:color w:val="231F20"/>
          <w:spacing w:val="-10"/>
          <w:sz w:val="18"/>
        </w:rPr>
        <w:t>e</w:t>
      </w:r>
      <w:r>
        <w:rPr>
          <w:color w:val="231F20"/>
          <w:spacing w:val="-81"/>
          <w:sz w:val="18"/>
        </w:rPr>
        <w:t>h</w:t>
      </w:r>
      <w:r>
        <w:rPr>
          <w:color w:val="231F20"/>
          <w:sz w:val="18"/>
        </w:rPr>
        <w:t>p</w:t>
      </w:r>
      <w:r>
        <w:rPr>
          <w:color w:val="231F20"/>
          <w:spacing w:val="-13"/>
          <w:sz w:val="18"/>
        </w:rPr>
        <w:t>i</w:t>
      </w:r>
      <w:r>
        <w:rPr>
          <w:color w:val="231F20"/>
          <w:spacing w:val="-118"/>
          <w:sz w:val="18"/>
        </w:rPr>
        <w:t>w</w:t>
      </w:r>
      <w:r>
        <w:rPr>
          <w:color w:val="231F20"/>
          <w:sz w:val="18"/>
        </w:rPr>
        <w:t>sach</w:t>
      </w:r>
      <w:proofErr w:type="spellEnd"/>
      <w:r>
        <w:rPr>
          <w:color w:val="231F20"/>
          <w:sz w:val="18"/>
        </w:rPr>
        <w:tab/>
      </w:r>
      <w:r>
        <w:rPr>
          <w:color w:val="231F20"/>
          <w:spacing w:val="-1"/>
          <w:sz w:val="18"/>
        </w:rPr>
        <w:t>wydanyc</w:t>
      </w:r>
      <w:r>
        <w:rPr>
          <w:color w:val="231F20"/>
          <w:sz w:val="18"/>
        </w:rPr>
        <w:t>h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na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podstawie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art.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53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4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ustawy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z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dnia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lipca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2017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r.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–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Praw</w:t>
      </w:r>
      <w:r>
        <w:rPr>
          <w:color w:val="231F20"/>
          <w:sz w:val="18"/>
        </w:rPr>
        <w:t>o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pacing w:val="-1"/>
          <w:sz w:val="18"/>
        </w:rPr>
        <w:t>wodne</w:t>
      </w:r>
      <w:r>
        <w:rPr>
          <w:color w:val="231F20"/>
          <w:sz w:val="18"/>
        </w:rPr>
        <w:t>,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w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przypadku</w:t>
      </w:r>
      <w:r>
        <w:rPr>
          <w:color w:val="231F20"/>
          <w:spacing w:val="2"/>
          <w:sz w:val="18"/>
        </w:rPr>
        <w:t xml:space="preserve"> </w:t>
      </w:r>
      <w:r>
        <w:rPr>
          <w:color w:val="231F20"/>
          <w:sz w:val="18"/>
        </w:rPr>
        <w:t>gdy</w:t>
      </w:r>
      <w:r>
        <w:rPr>
          <w:color w:val="231F20"/>
          <w:spacing w:val="2"/>
          <w:sz w:val="18"/>
        </w:rPr>
        <w:t xml:space="preserve"> </w:t>
      </w:r>
      <w:proofErr w:type="spellStart"/>
      <w:r>
        <w:rPr>
          <w:color w:val="231F20"/>
          <w:sz w:val="18"/>
        </w:rPr>
        <w:t>kla</w:t>
      </w:r>
      <w:proofErr w:type="spellEnd"/>
      <w:r>
        <w:rPr>
          <w:color w:val="231F20"/>
          <w:sz w:val="18"/>
        </w:rPr>
        <w:t>-</w:t>
      </w:r>
    </w:p>
    <w:p w14:paraId="6B2CAC19" w14:textId="77777777" w:rsidR="007136E6" w:rsidRDefault="007136E6">
      <w:pPr>
        <w:spacing w:line="254" w:lineRule="auto"/>
        <w:jc w:val="both"/>
        <w:rPr>
          <w:sz w:val="18"/>
        </w:rPr>
        <w:sectPr w:rsidR="007136E6">
          <w:pgSz w:w="11910" w:h="16840"/>
          <w:pgMar w:top="1200" w:right="900" w:bottom="280" w:left="920" w:header="953" w:footer="0" w:gutter="0"/>
          <w:cols w:space="708"/>
        </w:sectPr>
      </w:pPr>
    </w:p>
    <w:p w14:paraId="2BD334C4" w14:textId="77777777" w:rsidR="007136E6" w:rsidRDefault="00355AD3">
      <w:pPr>
        <w:pStyle w:val="Tekstpodstawowy"/>
        <w:spacing w:before="2" w:line="254" w:lineRule="auto"/>
        <w:ind w:left="780"/>
      </w:pPr>
      <w:proofErr w:type="spellStart"/>
      <w:r>
        <w:rPr>
          <w:color w:val="231F20"/>
          <w:spacing w:val="-90"/>
        </w:rPr>
        <w:t>k</w:t>
      </w:r>
      <w:r>
        <w:rPr>
          <w:color w:val="231F20"/>
          <w:spacing w:val="-1"/>
        </w:rPr>
        <w:t>s</w:t>
      </w:r>
      <w:r>
        <w:rPr>
          <w:color w:val="231F20"/>
          <w:spacing w:val="-71"/>
        </w:rPr>
        <w:t>y</w:t>
      </w:r>
      <w:r>
        <w:rPr>
          <w:color w:val="231F20"/>
        </w:rPr>
        <w:t>t</w:t>
      </w:r>
      <w:r>
        <w:rPr>
          <w:color w:val="231F20"/>
          <w:spacing w:val="-71"/>
        </w:rPr>
        <w:t>ó</w:t>
      </w:r>
      <w:r>
        <w:rPr>
          <w:color w:val="231F20"/>
          <w:spacing w:val="-1"/>
        </w:rPr>
        <w:t>f</w:t>
      </w:r>
      <w:r>
        <w:rPr>
          <w:color w:val="231F20"/>
          <w:spacing w:val="-40"/>
        </w:rPr>
        <w:t>i</w:t>
      </w:r>
      <w:r>
        <w:rPr>
          <w:color w:val="231F20"/>
          <w:spacing w:val="-21"/>
        </w:rPr>
        <w:t>r</w:t>
      </w:r>
      <w:r>
        <w:rPr>
          <w:color w:val="231F20"/>
          <w:spacing w:val="-70"/>
        </w:rPr>
        <w:t>k</w:t>
      </w:r>
      <w:r>
        <w:rPr>
          <w:color w:val="231F20"/>
          <w:spacing w:val="-10"/>
        </w:rPr>
        <w:t>e</w:t>
      </w:r>
      <w:r>
        <w:rPr>
          <w:color w:val="231F20"/>
          <w:spacing w:val="-70"/>
        </w:rPr>
        <w:t>a</w:t>
      </w:r>
      <w:r>
        <w:rPr>
          <w:color w:val="231F20"/>
        </w:rPr>
        <w:t>j</w:t>
      </w:r>
      <w:proofErr w:type="spellEnd"/>
      <w:r>
        <w:rPr>
          <w:color w:val="231F20"/>
          <w:spacing w:val="-26"/>
        </w:rPr>
        <w:t xml:space="preserve"> </w:t>
      </w:r>
      <w:proofErr w:type="spellStart"/>
      <w:r>
        <w:rPr>
          <w:color w:val="231F20"/>
          <w:spacing w:val="-1"/>
        </w:rPr>
        <w:t>cja</w:t>
      </w:r>
      <w:proofErr w:type="spellEnd"/>
      <w:r>
        <w:rPr>
          <w:color w:val="231F20"/>
        </w:rPr>
        <w:t>,</w:t>
      </w:r>
      <w:r>
        <w:rPr>
          <w:color w:val="231F20"/>
          <w:spacing w:val="2"/>
        </w:rPr>
        <w:t xml:space="preserve"> </w:t>
      </w:r>
      <w:r>
        <w:rPr>
          <w:color w:val="231F20"/>
        </w:rPr>
        <w:t xml:space="preserve">o </w:t>
      </w:r>
      <w:r>
        <w:rPr>
          <w:color w:val="231F20"/>
          <w:spacing w:val="-90"/>
        </w:rPr>
        <w:t>3</w:t>
      </w:r>
      <w:r>
        <w:rPr>
          <w:color w:val="231F20"/>
        </w:rPr>
        <w:t>art.</w:t>
      </w:r>
      <w:r>
        <w:rPr>
          <w:color w:val="231F20"/>
          <w:spacing w:val="4"/>
        </w:rPr>
        <w:t xml:space="preserve"> </w:t>
      </w:r>
      <w:r>
        <w:rPr>
          <w:color w:val="231F20"/>
        </w:rPr>
        <w:t>38a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-5"/>
        </w:rPr>
        <w:t>ust.</w:t>
      </w:r>
    </w:p>
    <w:p w14:paraId="609C1C71" w14:textId="77777777" w:rsidR="007136E6" w:rsidRDefault="00355AD3">
      <w:pPr>
        <w:pStyle w:val="Tekstpodstawowy"/>
        <w:spacing w:before="2" w:line="254" w:lineRule="auto"/>
        <w:ind w:left="148" w:firstLine="309"/>
      </w:pPr>
      <w:r>
        <w:br w:type="column"/>
      </w:r>
      <w:r>
        <w:rPr>
          <w:color w:val="231F20"/>
        </w:rPr>
        <w:t>mowa w polu 37, została wykonana za 2019 r. lub lata późniejsze, lub w przepisach wydanych na podstawie ustawy z dnia 18 lipca 2001 r. – Prawo wodne, w przypadku gdy klasyfikacja, o której mowa w polu 37, została</w:t>
      </w:r>
    </w:p>
    <w:p w14:paraId="5FFC01B3" w14:textId="77777777" w:rsidR="007136E6" w:rsidRDefault="007136E6">
      <w:pPr>
        <w:spacing w:line="254" w:lineRule="auto"/>
        <w:sectPr w:rsidR="007136E6">
          <w:type w:val="continuous"/>
          <w:pgSz w:w="11910" w:h="16840"/>
          <w:pgMar w:top="700" w:right="900" w:bottom="280" w:left="920" w:header="708" w:footer="708" w:gutter="0"/>
          <w:cols w:num="2" w:space="708" w:equalWidth="0">
            <w:col w:w="1629" w:space="39"/>
            <w:col w:w="8422"/>
          </w:cols>
        </w:sectPr>
      </w:pPr>
    </w:p>
    <w:p w14:paraId="61DA2A62" w14:textId="77777777" w:rsidR="007136E6" w:rsidRDefault="00355AD3">
      <w:pPr>
        <w:pStyle w:val="Tekstpodstawowy"/>
        <w:spacing w:before="1"/>
        <w:ind w:left="780"/>
      </w:pPr>
      <w:r>
        <w:rPr>
          <w:color w:val="231F20"/>
        </w:rPr>
        <w:t>wykonana za 2018 r. lub lata wcześniejsze, lub</w:t>
      </w:r>
    </w:p>
    <w:p w14:paraId="0998E332" w14:textId="77777777" w:rsidR="007136E6" w:rsidRDefault="00355AD3">
      <w:pPr>
        <w:pStyle w:val="Akapitzlist"/>
        <w:numPr>
          <w:ilvl w:val="0"/>
          <w:numId w:val="2"/>
        </w:numPr>
        <w:tabs>
          <w:tab w:val="left" w:pos="781"/>
        </w:tabs>
        <w:spacing w:before="13"/>
        <w:rPr>
          <w:sz w:val="18"/>
        </w:rPr>
      </w:pPr>
      <w:r>
        <w:rPr>
          <w:color w:val="231F20"/>
          <w:sz w:val="18"/>
        </w:rPr>
        <w:t>pole 134.</w:t>
      </w:r>
    </w:p>
    <w:p w14:paraId="4950B6BA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41) </w:t>
      </w:r>
      <w:r>
        <w:rPr>
          <w:color w:val="231F20"/>
        </w:rPr>
        <w:t>Zaznacza się, jeżeli zaznaczono pole 135.</w:t>
      </w:r>
    </w:p>
    <w:p w14:paraId="387ED4F0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42) </w:t>
      </w:r>
      <w:r>
        <w:rPr>
          <w:color w:val="231F20"/>
        </w:rPr>
        <w:t>Dotyczy tylko kąpielisk zlokalizowanych na wodach przejściowych i przybrzeżnych.</w:t>
      </w:r>
    </w:p>
    <w:p w14:paraId="74BBCD15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43) </w:t>
      </w:r>
      <w:r>
        <w:rPr>
          <w:color w:val="231F20"/>
        </w:rPr>
        <w:t xml:space="preserve">Podaje się, czy stwierdzono występowanie </w:t>
      </w:r>
      <w:proofErr w:type="spellStart"/>
      <w:r>
        <w:rPr>
          <w:color w:val="231F20"/>
        </w:rPr>
        <w:t>makroglonów</w:t>
      </w:r>
      <w:proofErr w:type="spellEnd"/>
      <w:r>
        <w:rPr>
          <w:color w:val="231F20"/>
        </w:rPr>
        <w:t>, oraz ocenia się ich niekorzystny wpływ na jakość wody w kąpielisku.</w:t>
      </w:r>
    </w:p>
    <w:p w14:paraId="63B78CEC" w14:textId="77777777" w:rsidR="007136E6" w:rsidRDefault="00355AD3">
      <w:pPr>
        <w:pStyle w:val="Tekstpodstawowy"/>
        <w:spacing w:line="254" w:lineRule="auto"/>
        <w:ind w:left="440" w:right="119" w:hanging="341"/>
      </w:pPr>
      <w:r>
        <w:rPr>
          <w:color w:val="231F20"/>
          <w:position w:val="6"/>
          <w:sz w:val="11"/>
        </w:rPr>
        <w:t xml:space="preserve">44) </w:t>
      </w:r>
      <w:r>
        <w:rPr>
          <w:color w:val="231F20"/>
        </w:rPr>
        <w:t xml:space="preserve">Dotyczy tylko kąpielisk zlokalizowanych na wodach przejściowych i przybrzeżnych, jeziorach, zbiornikach zaporowych oraz </w:t>
      </w:r>
      <w:proofErr w:type="spellStart"/>
      <w:r>
        <w:rPr>
          <w:color w:val="231F20"/>
        </w:rPr>
        <w:t>cie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kach</w:t>
      </w:r>
      <w:proofErr w:type="spellEnd"/>
      <w:r>
        <w:rPr>
          <w:color w:val="231F20"/>
        </w:rPr>
        <w:t xml:space="preserve"> typów:</w:t>
      </w:r>
    </w:p>
    <w:p w14:paraId="13A621F6" w14:textId="77777777" w:rsidR="007136E6" w:rsidRDefault="00355AD3">
      <w:pPr>
        <w:pStyle w:val="Akapitzlist"/>
        <w:numPr>
          <w:ilvl w:val="0"/>
          <w:numId w:val="1"/>
        </w:numPr>
        <w:tabs>
          <w:tab w:val="left" w:pos="781"/>
        </w:tabs>
        <w:spacing w:before="1" w:line="254" w:lineRule="auto"/>
        <w:ind w:right="118"/>
        <w:jc w:val="both"/>
        <w:rPr>
          <w:sz w:val="18"/>
        </w:rPr>
      </w:pPr>
      <w:r>
        <w:rPr>
          <w:color w:val="231F20"/>
          <w:sz w:val="18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r.;</w:t>
      </w:r>
    </w:p>
    <w:p w14:paraId="6771A73E" w14:textId="77777777" w:rsidR="007136E6" w:rsidRDefault="00355AD3">
      <w:pPr>
        <w:pStyle w:val="Akapitzlist"/>
        <w:numPr>
          <w:ilvl w:val="0"/>
          <w:numId w:val="1"/>
        </w:numPr>
        <w:tabs>
          <w:tab w:val="left" w:pos="781"/>
        </w:tabs>
        <w:spacing w:before="2" w:line="254" w:lineRule="auto"/>
        <w:ind w:right="117"/>
        <w:jc w:val="both"/>
        <w:rPr>
          <w:sz w:val="18"/>
        </w:rPr>
      </w:pPr>
      <w:proofErr w:type="spellStart"/>
      <w:r>
        <w:rPr>
          <w:color w:val="231F20"/>
          <w:sz w:val="18"/>
        </w:rPr>
        <w:t>RzN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Rz_org</w:t>
      </w:r>
      <w:proofErr w:type="spellEnd"/>
      <w:r>
        <w:rPr>
          <w:color w:val="231F20"/>
          <w:sz w:val="18"/>
        </w:rPr>
        <w:t xml:space="preserve"> (o powierzchni zlewni ≥ 5000 km² w przypadku tych dwóch typów), </w:t>
      </w:r>
      <w:proofErr w:type="spellStart"/>
      <w:r>
        <w:rPr>
          <w:color w:val="231F20"/>
          <w:sz w:val="18"/>
        </w:rPr>
        <w:t>RwN</w:t>
      </w:r>
      <w:proofErr w:type="spellEnd"/>
      <w:r>
        <w:rPr>
          <w:color w:val="231F20"/>
          <w:sz w:val="18"/>
        </w:rPr>
        <w:t xml:space="preserve">, </w:t>
      </w:r>
      <w:proofErr w:type="spellStart"/>
      <w:r>
        <w:rPr>
          <w:color w:val="231F20"/>
          <w:sz w:val="18"/>
        </w:rPr>
        <w:t>R_poj</w:t>
      </w:r>
      <w:proofErr w:type="spellEnd"/>
      <w:r>
        <w:rPr>
          <w:color w:val="231F20"/>
          <w:sz w:val="18"/>
        </w:rPr>
        <w:t xml:space="preserve"> i </w:t>
      </w:r>
      <w:proofErr w:type="spellStart"/>
      <w:r>
        <w:rPr>
          <w:color w:val="231F20"/>
          <w:sz w:val="18"/>
        </w:rPr>
        <w:t>Rl_poj</w:t>
      </w:r>
      <w:proofErr w:type="spellEnd"/>
      <w:r>
        <w:rPr>
          <w:color w:val="231F20"/>
          <w:sz w:val="18"/>
        </w:rPr>
        <w:t xml:space="preserve"> – według typologii obowiązującej od dnia wejścia w życie aktualizacji planów gospodarowania wodami na obszarach dorzeczy, o których mowa w art. 321 ustawy z dnia 20 lipca 2017 r. – Prawo wodne, lecz nie później niż od dnia 22 grudnia 2021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r.</w:t>
      </w:r>
    </w:p>
    <w:p w14:paraId="0E29DD4D" w14:textId="77777777" w:rsidR="007136E6" w:rsidRDefault="00355AD3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45)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rPr>
          <w:color w:val="231F20"/>
        </w:rPr>
        <w:t>wa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runki</w:t>
      </w:r>
      <w:proofErr w:type="spellEnd"/>
      <w:r>
        <w:rPr>
          <w:color w:val="231F20"/>
        </w:rPr>
        <w:t xml:space="preserve">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14:paraId="771B9C66" w14:textId="77777777" w:rsidR="007136E6" w:rsidRDefault="00355AD3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14:paraId="794BF58E" w14:textId="77777777" w:rsidR="007136E6" w:rsidRDefault="00355AD3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72183634" w14:textId="77777777" w:rsidR="007136E6" w:rsidRDefault="00355AD3">
      <w:pPr>
        <w:pStyle w:val="Tekstpodstawowy"/>
        <w:spacing w:before="2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46)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</w:t>
      </w:r>
      <w:proofErr w:type="spellStart"/>
      <w:r>
        <w:rPr>
          <w:color w:val="231F20"/>
        </w:rPr>
        <w:t>wa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runki</w:t>
      </w:r>
      <w:proofErr w:type="spellEnd"/>
      <w:r>
        <w:rPr>
          <w:color w:val="231F20"/>
        </w:rPr>
        <w:t xml:space="preserve"> biogenne oraz – w zależności od kategorii wód – fitoplankton lub chlorofil </w:t>
      </w:r>
      <w:r>
        <w:rPr>
          <w:i/>
          <w:color w:val="231F20"/>
        </w:rPr>
        <w:t xml:space="preserve">a </w:t>
      </w:r>
      <w:r>
        <w:rPr>
          <w:color w:val="231F20"/>
        </w:rPr>
        <w:t>wartości granicznych określonych dla II klasy stanu ekologicznego lub potencjału ekologicznego jednolitych części wód powierzchniowych w przepisach wydanych na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podstawie</w:t>
      </w:r>
    </w:p>
    <w:p w14:paraId="25E45F34" w14:textId="77777777" w:rsidR="007136E6" w:rsidRDefault="00355AD3">
      <w:pPr>
        <w:pStyle w:val="Tekstpodstawowy"/>
        <w:spacing w:before="2"/>
        <w:ind w:left="440"/>
      </w:pPr>
      <w:r>
        <w:rPr>
          <w:color w:val="231F20"/>
          <w:spacing w:val="-80"/>
        </w:rPr>
        <w:t>a</w:t>
      </w:r>
      <w:r>
        <w:rPr>
          <w:color w:val="231F20"/>
          <w:spacing w:val="-11"/>
        </w:rPr>
        <w:t>4</w:t>
      </w:r>
      <w:r>
        <w:rPr>
          <w:color w:val="231F20"/>
        </w:rPr>
        <w:t xml:space="preserve">rt. 53 ust.    ustawy z dnia 20 lipca 2017 r. – </w:t>
      </w:r>
      <w:r>
        <w:rPr>
          <w:color w:val="231F20"/>
          <w:spacing w:val="-1"/>
        </w:rPr>
        <w:t>Praw</w:t>
      </w:r>
      <w:r>
        <w:rPr>
          <w:color w:val="231F20"/>
        </w:rPr>
        <w:t xml:space="preserve">o </w:t>
      </w:r>
      <w:r>
        <w:rPr>
          <w:color w:val="231F20"/>
          <w:spacing w:val="-1"/>
        </w:rPr>
        <w:t>wodne</w:t>
      </w:r>
      <w:r>
        <w:rPr>
          <w:color w:val="231F20"/>
        </w:rPr>
        <w:t xml:space="preserve">, w przypadku gdy klasyfikacja, o której mowa w polu 37, została </w:t>
      </w:r>
      <w:r>
        <w:rPr>
          <w:color w:val="231F20"/>
          <w:spacing w:val="-1"/>
        </w:rPr>
        <w:t>wyko</w:t>
      </w:r>
      <w:r>
        <w:rPr>
          <w:color w:val="231F20"/>
        </w:rPr>
        <w:t>-</w:t>
      </w:r>
    </w:p>
    <w:p w14:paraId="45252089" w14:textId="77777777" w:rsidR="007136E6" w:rsidRDefault="00355AD3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>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3C5E0F05" w14:textId="77777777" w:rsidR="007136E6" w:rsidRDefault="00355AD3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>47)</w:t>
      </w:r>
      <w:r>
        <w:rPr>
          <w:color w:val="231F20"/>
          <w:spacing w:val="10"/>
          <w:position w:val="6"/>
          <w:sz w:val="11"/>
        </w:rPr>
        <w:t xml:space="preserve"> </w:t>
      </w:r>
      <w:r>
        <w:rPr>
          <w:color w:val="231F20"/>
        </w:rPr>
        <w:t xml:space="preserve">Zaznacza się, jeżeli wyniki monitoringu będącego podstawą do klasyfikacji, o której mowa w polu 37, nie wskazały na przekroczenie </w:t>
      </w:r>
      <w:proofErr w:type="spellStart"/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proofErr w:type="spellEnd"/>
      <w:r>
        <w:rPr>
          <w:color w:val="231F20"/>
          <w:spacing w:val="-64"/>
        </w:rPr>
        <w:t>–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proofErr w:type="spellEnd"/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nego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14:paraId="7F731831" w14:textId="77777777" w:rsidR="007136E6" w:rsidRDefault="00355AD3">
      <w:pPr>
        <w:pStyle w:val="Tekstpodstawowy"/>
        <w:tabs>
          <w:tab w:val="left" w:pos="1464"/>
        </w:tabs>
        <w:spacing w:before="2"/>
        <w:ind w:left="440"/>
      </w:pPr>
      <w:proofErr w:type="spellStart"/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14:paraId="7D7406C9" w14:textId="77777777" w:rsidR="007136E6" w:rsidRDefault="00355AD3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 xml:space="preserve">lub lata późniejsze, lub w przepisach wydanych na podstawie art. 38a ust. 3 ustawy z dnia 18 lipca 2001 r. – Prawo wodne, w przy- </w:t>
      </w:r>
      <w:proofErr w:type="spellStart"/>
      <w:r>
        <w:rPr>
          <w:color w:val="231F20"/>
        </w:rPr>
        <w:t>padku</w:t>
      </w:r>
      <w:proofErr w:type="spellEnd"/>
      <w:r>
        <w:rPr>
          <w:color w:val="231F20"/>
        </w:rPr>
        <w:t xml:space="preserve"> gdy klasyfikacja, o której mowa w polu 37, została wykonana za 2018 r. lub lata wcześniejsze.</w:t>
      </w:r>
    </w:p>
    <w:p w14:paraId="673537F1" w14:textId="77777777" w:rsidR="007136E6" w:rsidRDefault="00355AD3">
      <w:pPr>
        <w:pStyle w:val="Tekstpodstawowy"/>
        <w:tabs>
          <w:tab w:val="left" w:pos="1975"/>
        </w:tabs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48) </w:t>
      </w:r>
      <w:r>
        <w:rPr>
          <w:color w:val="231F20"/>
        </w:rPr>
        <w:t xml:space="preserve">Zaznacza się, jeżeli wyniki monitoringu będącego podstawą do klasyfikacji, o której mowa w polu 37, wskazały na przekroczenie </w:t>
      </w:r>
      <w:proofErr w:type="spellStart"/>
      <w:r>
        <w:rPr>
          <w:color w:val="231F20"/>
          <w:spacing w:val="-90"/>
        </w:rPr>
        <w:t>p</w:t>
      </w:r>
      <w:r>
        <w:rPr>
          <w:color w:val="231F20"/>
        </w:rPr>
        <w:t>z</w:t>
      </w:r>
      <w:r>
        <w:rPr>
          <w:color w:val="231F20"/>
          <w:spacing w:val="-70"/>
        </w:rPr>
        <w:t>a</w:t>
      </w:r>
      <w:r>
        <w:rPr>
          <w:color w:val="231F20"/>
        </w:rPr>
        <w:t>r</w:t>
      </w:r>
      <w:r>
        <w:rPr>
          <w:color w:val="231F20"/>
          <w:spacing w:val="-70"/>
        </w:rPr>
        <w:t>z</w:t>
      </w:r>
      <w:r>
        <w:rPr>
          <w:color w:val="231F20"/>
        </w:rPr>
        <w:t>l</w:t>
      </w:r>
      <w:r>
        <w:rPr>
          <w:color w:val="231F20"/>
          <w:spacing w:val="-60"/>
        </w:rPr>
        <w:t>e</w:t>
      </w:r>
      <w:r>
        <w:rPr>
          <w:color w:val="231F20"/>
          <w:spacing w:val="-20"/>
        </w:rPr>
        <w:t>e</w:t>
      </w:r>
      <w:r>
        <w:rPr>
          <w:color w:val="231F20"/>
          <w:spacing w:val="-60"/>
        </w:rPr>
        <w:t>ż</w:t>
      </w:r>
      <w:r>
        <w:rPr>
          <w:color w:val="231F20"/>
          <w:spacing w:val="-20"/>
        </w:rPr>
        <w:t>z</w:t>
      </w:r>
      <w:r>
        <w:rPr>
          <w:color w:val="231F20"/>
          <w:spacing w:val="-27"/>
        </w:rPr>
        <w:t>n</w:t>
      </w:r>
      <w:proofErr w:type="spellEnd"/>
      <w:r>
        <w:rPr>
          <w:color w:val="231F20"/>
          <w:spacing w:val="-64"/>
        </w:rPr>
        <w:t>–</w:t>
      </w:r>
      <w:proofErr w:type="spellStart"/>
      <w:r>
        <w:rPr>
          <w:color w:val="231F20"/>
          <w:spacing w:val="-1"/>
        </w:rPr>
        <w:t>o</w:t>
      </w:r>
      <w:r>
        <w:rPr>
          <w:color w:val="231F20"/>
          <w:spacing w:val="-52"/>
        </w:rPr>
        <w:t>ś</w:t>
      </w:r>
      <w:r>
        <w:rPr>
          <w:color w:val="231F20"/>
          <w:spacing w:val="-79"/>
        </w:rPr>
        <w:t>w</w:t>
      </w:r>
      <w:r>
        <w:rPr>
          <w:color w:val="231F20"/>
          <w:spacing w:val="-1"/>
        </w:rPr>
        <w:t>c</w:t>
      </w:r>
      <w:r>
        <w:rPr>
          <w:color w:val="231F20"/>
        </w:rPr>
        <w:t>i</w:t>
      </w:r>
      <w:proofErr w:type="spellEnd"/>
      <w:r>
        <w:rPr>
          <w:color w:val="231F20"/>
        </w:rPr>
        <w:tab/>
        <w:t>od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kategorii</w:t>
      </w:r>
      <w:r>
        <w:rPr>
          <w:color w:val="231F20"/>
          <w:spacing w:val="-1"/>
        </w:rPr>
        <w:t xml:space="preserve"> wó</w:t>
      </w:r>
      <w:r>
        <w:rPr>
          <w:color w:val="231F20"/>
        </w:rPr>
        <w:t>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fitoplankton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chlorofil</w:t>
      </w:r>
      <w:r>
        <w:rPr>
          <w:color w:val="231F20"/>
          <w:spacing w:val="-2"/>
        </w:rPr>
        <w:t xml:space="preserve"> </w:t>
      </w:r>
      <w:r>
        <w:rPr>
          <w:i/>
          <w:color w:val="231F20"/>
        </w:rPr>
        <w:t>a</w:t>
      </w:r>
      <w:r>
        <w:rPr>
          <w:i/>
          <w:color w:val="231F20"/>
          <w:spacing w:val="-1"/>
        </w:rPr>
        <w:t xml:space="preserve"> </w:t>
      </w:r>
      <w:r>
        <w:rPr>
          <w:color w:val="231F20"/>
          <w:spacing w:val="-1"/>
        </w:rPr>
        <w:t>wartośc</w:t>
      </w:r>
      <w:r>
        <w:rPr>
          <w:color w:val="231F20"/>
        </w:rPr>
        <w:t>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granicznych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określonych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dla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III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klasy</w:t>
      </w:r>
      <w:r>
        <w:rPr>
          <w:color w:val="231F20"/>
          <w:spacing w:val="-1"/>
        </w:rPr>
        <w:t xml:space="preserve"> stan</w:t>
      </w:r>
      <w:r>
        <w:rPr>
          <w:color w:val="231F20"/>
        </w:rPr>
        <w:t>u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ekologic</w:t>
      </w:r>
      <w:r>
        <w:rPr>
          <w:color w:val="231F20"/>
          <w:spacing w:val="-1"/>
        </w:rPr>
        <w:t>z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nego</w:t>
      </w:r>
      <w:proofErr w:type="spellEnd"/>
      <w:r>
        <w:rPr>
          <w:color w:val="231F20"/>
          <w:spacing w:val="11"/>
        </w:rPr>
        <w:t xml:space="preserve"> </w:t>
      </w:r>
      <w:r>
        <w:rPr>
          <w:color w:val="231F20"/>
        </w:rPr>
        <w:t>lub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potencjału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ekologicznego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jednolitych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wód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powierzchniowych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przepisach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wydanych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podstawie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53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ust.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4</w:t>
      </w:r>
    </w:p>
    <w:p w14:paraId="7FAFFA2E" w14:textId="77777777" w:rsidR="007136E6" w:rsidRDefault="00355AD3">
      <w:pPr>
        <w:pStyle w:val="Tekstpodstawowy"/>
        <w:tabs>
          <w:tab w:val="left" w:pos="1464"/>
        </w:tabs>
        <w:spacing w:before="2"/>
        <w:ind w:left="440"/>
      </w:pPr>
      <w:proofErr w:type="spellStart"/>
      <w:r>
        <w:rPr>
          <w:color w:val="231F20"/>
          <w:spacing w:val="-90"/>
        </w:rPr>
        <w:t>u</w:t>
      </w:r>
      <w:r>
        <w:rPr>
          <w:color w:val="231F20"/>
        </w:rPr>
        <w:t>d</w:t>
      </w:r>
      <w:r>
        <w:rPr>
          <w:color w:val="231F20"/>
          <w:spacing w:val="-71"/>
        </w:rPr>
        <w:t>s</w:t>
      </w:r>
      <w:r>
        <w:rPr>
          <w:color w:val="231F20"/>
          <w:spacing w:val="-20"/>
        </w:rPr>
        <w:t>n</w:t>
      </w:r>
      <w:r>
        <w:rPr>
          <w:color w:val="231F20"/>
          <w:spacing w:val="-31"/>
        </w:rPr>
        <w:t>t</w:t>
      </w:r>
      <w:r>
        <w:rPr>
          <w:color w:val="231F20"/>
          <w:spacing w:val="-20"/>
        </w:rPr>
        <w:t>i</w:t>
      </w:r>
      <w:r>
        <w:rPr>
          <w:color w:val="231F20"/>
          <w:spacing w:val="-60"/>
        </w:rPr>
        <w:t>a</w:t>
      </w:r>
      <w:r>
        <w:rPr>
          <w:color w:val="231F20"/>
          <w:spacing w:val="-20"/>
        </w:rPr>
        <w:t>a</w:t>
      </w:r>
      <w:r>
        <w:rPr>
          <w:color w:val="231F20"/>
        </w:rPr>
        <w:t>wy</w:t>
      </w:r>
      <w:proofErr w:type="spellEnd"/>
      <w:r>
        <w:rPr>
          <w:color w:val="231F20"/>
          <w:spacing w:val="-4"/>
        </w:rPr>
        <w:t xml:space="preserve"> </w:t>
      </w:r>
      <w:r>
        <w:rPr>
          <w:color w:val="231F20"/>
        </w:rPr>
        <w:t>z</w:t>
      </w:r>
      <w:r>
        <w:rPr>
          <w:color w:val="231F20"/>
        </w:rPr>
        <w:tab/>
        <w:t>20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lipca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2017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Praw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wodne</w:t>
      </w:r>
      <w:r>
        <w:rPr>
          <w:color w:val="231F20"/>
        </w:rPr>
        <w:t>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przypadku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gdy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klasyfikacja,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której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mowa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polu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37,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została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wykonan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2019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r.</w:t>
      </w:r>
    </w:p>
    <w:p w14:paraId="1D1DAA8D" w14:textId="77777777" w:rsidR="007136E6" w:rsidRDefault="00355AD3">
      <w:pPr>
        <w:pStyle w:val="Tekstpodstawowy"/>
        <w:spacing w:line="254" w:lineRule="auto"/>
        <w:ind w:left="440" w:right="118"/>
        <w:jc w:val="both"/>
      </w:pPr>
      <w:r>
        <w:rPr>
          <w:color w:val="231F20"/>
        </w:rPr>
        <w:t xml:space="preserve">lub lata późniejsze, lub w przepisach wydanych na podstawie art. 38a ust. 3 ustawy z dnia 18 lipca 2001 r. – Prawo wodne, w przy- </w:t>
      </w:r>
      <w:proofErr w:type="spellStart"/>
      <w:r>
        <w:rPr>
          <w:color w:val="231F20"/>
        </w:rPr>
        <w:t>padku</w:t>
      </w:r>
      <w:proofErr w:type="spellEnd"/>
      <w:r>
        <w:rPr>
          <w:color w:val="231F20"/>
        </w:rPr>
        <w:t xml:space="preserve"> gdy klasyfikacja, o której mowa w polu 37, została wykonana za 2018 r. lub lata wcześniejsze.</w:t>
      </w:r>
    </w:p>
    <w:p w14:paraId="1624B62C" w14:textId="77777777" w:rsidR="007136E6" w:rsidRDefault="00355AD3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49) </w:t>
      </w:r>
      <w:r>
        <w:rPr>
          <w:color w:val="231F20"/>
        </w:rPr>
        <w:t>Pojęcie „krótkotrwałe zanieczyszczenia” odnosi się tylko do skażeń mikrobiologicznych (</w:t>
      </w:r>
      <w:proofErr w:type="spellStart"/>
      <w:r>
        <w:rPr>
          <w:color w:val="231F20"/>
        </w:rPr>
        <w:t>enterokoki</w:t>
      </w:r>
      <w:proofErr w:type="spellEnd"/>
      <w:r>
        <w:rPr>
          <w:color w:val="231F20"/>
        </w:rPr>
        <w:t xml:space="preserve">, </w:t>
      </w:r>
      <w:r>
        <w:rPr>
          <w:i/>
          <w:color w:val="231F20"/>
        </w:rPr>
        <w:t>Escherichia coli</w:t>
      </w:r>
      <w:r>
        <w:rPr>
          <w:color w:val="231F20"/>
        </w:rPr>
        <w:t>), których przyczyny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można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jednoznacznie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ustalić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i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do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których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przewiduje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się,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że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będą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miały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niekorzystny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wpływ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na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jakość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wody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ką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pielisku</w:t>
      </w:r>
      <w:proofErr w:type="spellEnd"/>
      <w:r>
        <w:rPr>
          <w:color w:val="231F20"/>
        </w:rPr>
        <w:t xml:space="preserve"> przez okres dłuższy niż 72 godziny od stwierdzenia ich wystąpienia, oraz dla których są ustalone procedury prognozowania i działań w przypadku ich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wystąpienia.</w:t>
      </w:r>
    </w:p>
    <w:p w14:paraId="196D6C63" w14:textId="77777777" w:rsidR="007136E6" w:rsidRDefault="00355AD3">
      <w:pPr>
        <w:pStyle w:val="Tekstpodstawowy"/>
        <w:spacing w:before="3" w:line="254" w:lineRule="auto"/>
        <w:ind w:left="440" w:right="118" w:hanging="341"/>
        <w:jc w:val="both"/>
      </w:pPr>
      <w:r>
        <w:rPr>
          <w:color w:val="231F20"/>
          <w:position w:val="6"/>
          <w:sz w:val="11"/>
        </w:rPr>
        <w:t xml:space="preserve">50) </w:t>
      </w:r>
      <w:r>
        <w:rPr>
          <w:color w:val="231F20"/>
        </w:rPr>
        <w:t xml:space="preserve">Podaje się imię i nazwisko osoby, nazwę instytucji, adres, numer telefonu, numer faksu (jeżeli posiada) oraz adres poczty elektro- </w:t>
      </w:r>
      <w:proofErr w:type="spellStart"/>
      <w:r>
        <w:rPr>
          <w:color w:val="231F20"/>
        </w:rPr>
        <w:t>nicznej</w:t>
      </w:r>
      <w:proofErr w:type="spellEnd"/>
      <w:r>
        <w:rPr>
          <w:color w:val="231F20"/>
        </w:rPr>
        <w:t>.</w:t>
      </w:r>
    </w:p>
    <w:p w14:paraId="15E3C080" w14:textId="77777777" w:rsidR="007136E6" w:rsidRDefault="00355AD3">
      <w:pPr>
        <w:pStyle w:val="Tekstpodstawowy"/>
        <w:spacing w:before="1" w:line="254" w:lineRule="auto"/>
        <w:ind w:left="440" w:right="118" w:hanging="341"/>
        <w:jc w:val="both"/>
      </w:pPr>
      <w:r>
        <w:rPr>
          <w:color w:val="231F20"/>
          <w:w w:val="106"/>
          <w:position w:val="6"/>
          <w:sz w:val="11"/>
        </w:rPr>
        <w:t>51)</w:t>
      </w:r>
      <w:proofErr w:type="spellStart"/>
      <w:r>
        <w:rPr>
          <w:color w:val="231F20"/>
        </w:rPr>
        <w:t>ra</w:t>
      </w:r>
      <w:r>
        <w:rPr>
          <w:color w:val="231F20"/>
          <w:spacing w:val="-36"/>
        </w:rPr>
        <w:t>z</w:t>
      </w:r>
      <w:r>
        <w:rPr>
          <w:color w:val="231F20"/>
          <w:spacing w:val="-135"/>
        </w:rPr>
        <w:t>W</w:t>
      </w:r>
      <w:r>
        <w:rPr>
          <w:color w:val="231F20"/>
        </w:rPr>
        <w:t>ie</w:t>
      </w:r>
      <w:proofErr w:type="spellEnd"/>
      <w:r>
        <w:rPr>
          <w:color w:val="231F20"/>
        </w:rPr>
        <w:t xml:space="preserve">         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konieczności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powiela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"/>
        </w:rPr>
        <w:t>si</w:t>
      </w:r>
      <w:r>
        <w:rPr>
          <w:color w:val="231F20"/>
        </w:rPr>
        <w:t>ę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pola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punktu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tworząc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ten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sposó</w:t>
      </w:r>
      <w:r>
        <w:rPr>
          <w:color w:val="231F20"/>
        </w:rPr>
        <w:t>b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części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H</w:t>
      </w:r>
      <w:r>
        <w:rPr>
          <w:color w:val="231F20"/>
        </w:rPr>
        <w:t>.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1"/>
        </w:rPr>
        <w:t>Numer</w:t>
      </w:r>
      <w:r>
        <w:rPr>
          <w:color w:val="231F20"/>
        </w:rPr>
        <w:t>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kolejnych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punktów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zapisuje się cyframi rzymskimi, poczynając od II, numery kolejnych pól – cyframi arabskimi, poczynając od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171.</w:t>
      </w:r>
    </w:p>
    <w:p w14:paraId="5D5C9A42" w14:textId="77777777" w:rsidR="007136E6" w:rsidRDefault="00355AD3">
      <w:pPr>
        <w:pStyle w:val="Tekstpodstawowy"/>
        <w:spacing w:before="1"/>
        <w:ind w:left="100"/>
        <w:jc w:val="both"/>
      </w:pPr>
      <w:r>
        <w:rPr>
          <w:color w:val="231F20"/>
          <w:position w:val="6"/>
          <w:sz w:val="11"/>
        </w:rPr>
        <w:t xml:space="preserve">52) </w:t>
      </w:r>
      <w:r>
        <w:rPr>
          <w:color w:val="231F20"/>
        </w:rPr>
        <w:t>Jeżeli akwen nie stanowi wyznaczonej jednolitej części wód powierzchniowych, pola 155 i 156 pozostawia się puste i przechodzi się</w:t>
      </w:r>
    </w:p>
    <w:p w14:paraId="4496B2D0" w14:textId="77777777" w:rsidR="007136E6" w:rsidRDefault="00355AD3">
      <w:pPr>
        <w:pStyle w:val="Tekstpodstawowy"/>
        <w:ind w:left="440"/>
        <w:jc w:val="both"/>
      </w:pPr>
      <w:r>
        <w:rPr>
          <w:color w:val="231F20"/>
        </w:rPr>
        <w:t>do pola 157.</w:t>
      </w:r>
    </w:p>
    <w:p w14:paraId="6456B16C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53) </w:t>
      </w:r>
      <w:r>
        <w:rPr>
          <w:color w:val="231F20"/>
        </w:rPr>
        <w:t>Wypełnia się tylko w przypadku cieków, jezior lub innych zbiorników wodnych oraz zbiorników zaporowych.</w:t>
      </w:r>
    </w:p>
    <w:p w14:paraId="6CE17098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54) </w:t>
      </w:r>
      <w:r>
        <w:rPr>
          <w:color w:val="231F20"/>
        </w:rPr>
        <w:t>Wypełnia się tylko w przypadku cieków i zbiorników zaporowych.</w:t>
      </w:r>
    </w:p>
    <w:p w14:paraId="1FA97ACC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55) </w:t>
      </w:r>
      <w:r>
        <w:rPr>
          <w:color w:val="231F20"/>
        </w:rPr>
        <w:t>Podaje się, jeżeli wypełniono pola 155 i 156.</w:t>
      </w:r>
    </w:p>
    <w:p w14:paraId="43D89616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56) </w:t>
      </w:r>
      <w:r>
        <w:rPr>
          <w:color w:val="231F20"/>
        </w:rPr>
        <w:t>Wypełnia się tylko w przypadku cieków i jezior.</w:t>
      </w:r>
    </w:p>
    <w:p w14:paraId="6702A9C0" w14:textId="77777777" w:rsidR="007136E6" w:rsidRDefault="00355AD3">
      <w:pPr>
        <w:pStyle w:val="Tekstpodstawowy"/>
        <w:ind w:left="100"/>
      </w:pPr>
      <w:r>
        <w:rPr>
          <w:color w:val="231F20"/>
          <w:position w:val="6"/>
          <w:sz w:val="11"/>
        </w:rPr>
        <w:t xml:space="preserve">57) </w:t>
      </w:r>
      <w:r>
        <w:rPr>
          <w:color w:val="231F20"/>
        </w:rPr>
        <w:t>Wypełnia się tylko w przypadku cieków.</w:t>
      </w:r>
    </w:p>
    <w:sectPr w:rsidR="007136E6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6D6D3" w14:textId="77777777" w:rsidR="008320CE" w:rsidRDefault="008320CE">
      <w:r>
        <w:separator/>
      </w:r>
    </w:p>
  </w:endnote>
  <w:endnote w:type="continuationSeparator" w:id="0">
    <w:p w14:paraId="67FC4C54" w14:textId="77777777" w:rsidR="008320CE" w:rsidRDefault="00832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0FB34" w14:textId="77777777" w:rsidR="008320CE" w:rsidRDefault="008320CE">
      <w:r>
        <w:separator/>
      </w:r>
    </w:p>
  </w:footnote>
  <w:footnote w:type="continuationSeparator" w:id="0">
    <w:p w14:paraId="6F7D5421" w14:textId="77777777" w:rsidR="008320CE" w:rsidRDefault="008320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A5027" w14:textId="77777777" w:rsidR="00355AD3" w:rsidRDefault="00861EA4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8128" behindDoc="1" locked="0" layoutInCell="1" allowOverlap="1" wp14:anchorId="1F368152" wp14:editId="090BE548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9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726CF9" id="Line 8" o:spid="_x0000_s1026" style="position:absolute;z-index:-16868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8640" behindDoc="1" locked="0" layoutInCell="1" allowOverlap="1" wp14:anchorId="2867C15E" wp14:editId="2F71EE31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02D6F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67C15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50pt;margin-top:46.65pt;width:66.75pt;height:13.1pt;z-index:-16867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" filled="f" stroked="f">
              <v:textbox inset="0,0,0,0">
                <w:txbxContent>
                  <w:p w14:paraId="09002D6F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9152" behindDoc="1" locked="0" layoutInCell="1" allowOverlap="1" wp14:anchorId="40CBACBC" wp14:editId="60AE8774">
              <wp:simplePos x="0" y="0"/>
              <wp:positionH relativeFrom="page">
                <wp:posOffset>3644900</wp:posOffset>
              </wp:positionH>
              <wp:positionV relativeFrom="page">
                <wp:posOffset>592455</wp:posOffset>
              </wp:positionV>
              <wp:extent cx="279400" cy="166370"/>
              <wp:effectExtent l="0" t="0" r="0" b="0"/>
              <wp:wrapNone/>
              <wp:docPr id="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94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8B779D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FD7">
                            <w:rPr>
                              <w:noProof/>
                              <w:color w:val="231F20"/>
                              <w:sz w:val="20"/>
                            </w:rPr>
                            <w:t>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CBACBC" id="Text Box 6" o:spid="_x0000_s1027" type="#_x0000_t202" style="position:absolute;margin-left:287pt;margin-top:46.65pt;width:22pt;height:13.1pt;z-index:-1686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" filled="f" stroked="f">
              <v:textbox inset="0,0,0,0">
                <w:txbxContent>
                  <w:p w14:paraId="158B779D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FD7">
                      <w:rPr>
                        <w:noProof/>
                        <w:color w:val="231F20"/>
                        <w:sz w:val="20"/>
                      </w:rPr>
                      <w:t>4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49664" behindDoc="1" locked="0" layoutInCell="1" allowOverlap="1" wp14:anchorId="228F6135" wp14:editId="7190EF97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AB7AFE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2206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8F6135" id="Text Box 5" o:spid="_x0000_s1028" type="#_x0000_t202" style="position:absolute;margin-left:503pt;margin-top:46.65pt;width:42.25pt;height:13.1pt;z-index:-16866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" filled="f" stroked="f">
              <v:textbox inset="0,0,0,0">
                <w:txbxContent>
                  <w:p w14:paraId="01AB7AFE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2206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0F7CF" w14:textId="77777777" w:rsidR="00355AD3" w:rsidRDefault="00861EA4">
    <w:pPr>
      <w:pStyle w:val="Tekstpodstawowy"/>
      <w:spacing w:before="0"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0176" behindDoc="1" locked="0" layoutInCell="1" allowOverlap="1" wp14:anchorId="60445CAE" wp14:editId="39A45D8C">
              <wp:simplePos x="0" y="0"/>
              <wp:positionH relativeFrom="page">
                <wp:posOffset>647700</wp:posOffset>
              </wp:positionH>
              <wp:positionV relativeFrom="page">
                <wp:posOffset>758825</wp:posOffset>
              </wp:positionV>
              <wp:extent cx="6264275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64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31F2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7718BE" id="Line 4" o:spid="_x0000_s1026" style="position:absolute;z-index:-16866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1pt,59.75pt" to="544.25pt,5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" strokecolor="#231f20">
              <w10:wrap anchorx="page" anchory="page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0688" behindDoc="1" locked="0" layoutInCell="1" allowOverlap="1" wp14:anchorId="71A591A2" wp14:editId="77D0E284">
              <wp:simplePos x="0" y="0"/>
              <wp:positionH relativeFrom="page">
                <wp:posOffset>635000</wp:posOffset>
              </wp:positionH>
              <wp:positionV relativeFrom="page">
                <wp:posOffset>592455</wp:posOffset>
              </wp:positionV>
              <wp:extent cx="847725" cy="16637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772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CE949D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Dziennik Ustaw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A591A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50pt;margin-top:46.65pt;width:66.75pt;height:13.1pt;z-index:-1686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" filled="f" stroked="f">
              <v:textbox inset="0,0,0,0">
                <w:txbxContent>
                  <w:p w14:paraId="71CE949D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Dziennik Ustaw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1200" behindDoc="1" locked="0" layoutInCell="1" allowOverlap="1" wp14:anchorId="238EED19" wp14:editId="3D2A9766">
              <wp:simplePos x="0" y="0"/>
              <wp:positionH relativeFrom="page">
                <wp:posOffset>3613150</wp:posOffset>
              </wp:positionH>
              <wp:positionV relativeFrom="page">
                <wp:posOffset>592455</wp:posOffset>
              </wp:positionV>
              <wp:extent cx="342900" cy="16637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E3D498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 xml:space="preserve">–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16FD7">
                            <w:rPr>
                              <w:noProof/>
                              <w:color w:val="231F20"/>
                              <w:sz w:val="20"/>
                            </w:rP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231F20"/>
                              <w:sz w:val="20"/>
                            </w:rPr>
                            <w:t xml:space="preserve"> –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38EED19" id="Text Box 2" o:spid="_x0000_s1030" type="#_x0000_t202" style="position:absolute;margin-left:284.5pt;margin-top:46.65pt;width:27pt;height:13.1pt;z-index:-1686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9qm2gEAAJcDAAAOAAAAZHJzL2Uyb0RvYy54bWysU1Fv0zAQfkfiP1h+p2m7qUD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" filled="f" stroked="f">
              <v:textbox inset="0,0,0,0">
                <w:txbxContent>
                  <w:p w14:paraId="2DE3D498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– </w:t>
                    </w:r>
                    <w:r>
                      <w:fldChar w:fldCharType="begin"/>
                    </w:r>
                    <w:r>
                      <w:rPr>
                        <w:color w:val="231F20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16FD7">
                      <w:rPr>
                        <w:noProof/>
                        <w:color w:val="231F20"/>
                        <w:sz w:val="20"/>
                      </w:rPr>
                      <w:t>12</w:t>
                    </w:r>
                    <w:r>
                      <w:fldChar w:fldCharType="end"/>
                    </w:r>
                    <w:r>
                      <w:rPr>
                        <w:color w:val="231F20"/>
                        <w:sz w:val="20"/>
                      </w:rPr>
                      <w:t xml:space="preserve"> –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6451712" behindDoc="1" locked="0" layoutInCell="1" allowOverlap="1" wp14:anchorId="25FEEA31" wp14:editId="3F6B0DE0">
              <wp:simplePos x="0" y="0"/>
              <wp:positionH relativeFrom="page">
                <wp:posOffset>6388100</wp:posOffset>
              </wp:positionH>
              <wp:positionV relativeFrom="page">
                <wp:posOffset>592455</wp:posOffset>
              </wp:positionV>
              <wp:extent cx="536575" cy="1663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657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77202F" w14:textId="77777777" w:rsidR="00355AD3" w:rsidRDefault="00355AD3">
                          <w:pPr>
                            <w:spacing w:before="11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color w:val="231F20"/>
                              <w:sz w:val="20"/>
                            </w:rPr>
                            <w:t>Poz. 2206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FEEA31" id="Text Box 1" o:spid="_x0000_s1031" type="#_x0000_t202" style="position:absolute;margin-left:503pt;margin-top:46.65pt;width:42.25pt;height:13.1pt;z-index:-1686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" filled="f" stroked="f">
              <v:textbox inset="0,0,0,0">
                <w:txbxContent>
                  <w:p w14:paraId="2877202F" w14:textId="77777777" w:rsidR="00355AD3" w:rsidRDefault="00355AD3">
                    <w:pPr>
                      <w:spacing w:before="11"/>
                      <w:ind w:left="20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Poz. 2206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4244D"/>
    <w:multiLevelType w:val="hybridMultilevel"/>
    <w:tmpl w:val="B2E2FD0E"/>
    <w:lvl w:ilvl="0" w:tplc="C84EE3DA">
      <w:start w:val="1"/>
      <w:numFmt w:val="decimal"/>
      <w:lvlText w:val="%1)"/>
      <w:lvlJc w:val="left"/>
      <w:pPr>
        <w:ind w:left="780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8"/>
        <w:szCs w:val="18"/>
        <w:lang w:val="pl-PL" w:eastAsia="en-US" w:bidi="ar-SA"/>
      </w:rPr>
    </w:lvl>
    <w:lvl w:ilvl="1" w:tplc="DF02E7AE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B6B83A6E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E460D85E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3F68D9EA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A692AF3C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1414A290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00BC6B0C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17AC6832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1" w15:restartNumberingAfterBreak="0">
    <w:nsid w:val="0687095E"/>
    <w:multiLevelType w:val="hybridMultilevel"/>
    <w:tmpl w:val="FD02EA0E"/>
    <w:lvl w:ilvl="0" w:tplc="BF0E2420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C405620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5B8C705E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3FBA2502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1F78C9AA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2188BA56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FB465916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1D1E7C0E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C4581052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2" w15:restartNumberingAfterBreak="0">
    <w:nsid w:val="07807861"/>
    <w:multiLevelType w:val="hybridMultilevel"/>
    <w:tmpl w:val="C8863E60"/>
    <w:lvl w:ilvl="0" w:tplc="3FCCDC98">
      <w:start w:val="2"/>
      <w:numFmt w:val="decimal"/>
      <w:lvlText w:val="%1."/>
      <w:lvlJc w:val="left"/>
      <w:pPr>
        <w:ind w:left="620" w:hanging="200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6D500F76">
      <w:numFmt w:val="bullet"/>
      <w:lvlText w:val="•"/>
      <w:lvlJc w:val="left"/>
      <w:pPr>
        <w:ind w:left="1566" w:hanging="200"/>
      </w:pPr>
      <w:rPr>
        <w:rFonts w:hint="default"/>
        <w:lang w:val="pl-PL" w:eastAsia="en-US" w:bidi="ar-SA"/>
      </w:rPr>
    </w:lvl>
    <w:lvl w:ilvl="2" w:tplc="6DAE4DC4">
      <w:numFmt w:val="bullet"/>
      <w:lvlText w:val="•"/>
      <w:lvlJc w:val="left"/>
      <w:pPr>
        <w:ind w:left="2513" w:hanging="200"/>
      </w:pPr>
      <w:rPr>
        <w:rFonts w:hint="default"/>
        <w:lang w:val="pl-PL" w:eastAsia="en-US" w:bidi="ar-SA"/>
      </w:rPr>
    </w:lvl>
    <w:lvl w:ilvl="3" w:tplc="F076A036">
      <w:numFmt w:val="bullet"/>
      <w:lvlText w:val="•"/>
      <w:lvlJc w:val="left"/>
      <w:pPr>
        <w:ind w:left="3459" w:hanging="200"/>
      </w:pPr>
      <w:rPr>
        <w:rFonts w:hint="default"/>
        <w:lang w:val="pl-PL" w:eastAsia="en-US" w:bidi="ar-SA"/>
      </w:rPr>
    </w:lvl>
    <w:lvl w:ilvl="4" w:tplc="DCFAF4A6">
      <w:numFmt w:val="bullet"/>
      <w:lvlText w:val="•"/>
      <w:lvlJc w:val="left"/>
      <w:pPr>
        <w:ind w:left="4406" w:hanging="200"/>
      </w:pPr>
      <w:rPr>
        <w:rFonts w:hint="default"/>
        <w:lang w:val="pl-PL" w:eastAsia="en-US" w:bidi="ar-SA"/>
      </w:rPr>
    </w:lvl>
    <w:lvl w:ilvl="5" w:tplc="38FEC32E">
      <w:numFmt w:val="bullet"/>
      <w:lvlText w:val="•"/>
      <w:lvlJc w:val="left"/>
      <w:pPr>
        <w:ind w:left="5352" w:hanging="200"/>
      </w:pPr>
      <w:rPr>
        <w:rFonts w:hint="default"/>
        <w:lang w:val="pl-PL" w:eastAsia="en-US" w:bidi="ar-SA"/>
      </w:rPr>
    </w:lvl>
    <w:lvl w:ilvl="6" w:tplc="3D3A49E4">
      <w:numFmt w:val="bullet"/>
      <w:lvlText w:val="•"/>
      <w:lvlJc w:val="left"/>
      <w:pPr>
        <w:ind w:left="6299" w:hanging="200"/>
      </w:pPr>
      <w:rPr>
        <w:rFonts w:hint="default"/>
        <w:lang w:val="pl-PL" w:eastAsia="en-US" w:bidi="ar-SA"/>
      </w:rPr>
    </w:lvl>
    <w:lvl w:ilvl="7" w:tplc="2B7A7540">
      <w:numFmt w:val="bullet"/>
      <w:lvlText w:val="•"/>
      <w:lvlJc w:val="left"/>
      <w:pPr>
        <w:ind w:left="7245" w:hanging="200"/>
      </w:pPr>
      <w:rPr>
        <w:rFonts w:hint="default"/>
        <w:lang w:val="pl-PL" w:eastAsia="en-US" w:bidi="ar-SA"/>
      </w:rPr>
    </w:lvl>
    <w:lvl w:ilvl="8" w:tplc="AA8A119C">
      <w:numFmt w:val="bullet"/>
      <w:lvlText w:val="•"/>
      <w:lvlJc w:val="left"/>
      <w:pPr>
        <w:ind w:left="8192" w:hanging="200"/>
      </w:pPr>
      <w:rPr>
        <w:rFonts w:hint="default"/>
        <w:lang w:val="pl-PL" w:eastAsia="en-US" w:bidi="ar-SA"/>
      </w:rPr>
    </w:lvl>
  </w:abstractNum>
  <w:abstractNum w:abstractNumId="3" w15:restartNumberingAfterBreak="0">
    <w:nsid w:val="0C5F40DA"/>
    <w:multiLevelType w:val="hybridMultilevel"/>
    <w:tmpl w:val="635A0F46"/>
    <w:lvl w:ilvl="0" w:tplc="66E82BCA">
      <w:start w:val="1"/>
      <w:numFmt w:val="decimal"/>
      <w:lvlText w:val="%1)"/>
      <w:lvlJc w:val="left"/>
      <w:pPr>
        <w:ind w:left="780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8"/>
        <w:szCs w:val="18"/>
        <w:lang w:val="pl-PL" w:eastAsia="en-US" w:bidi="ar-SA"/>
      </w:rPr>
    </w:lvl>
    <w:lvl w:ilvl="1" w:tplc="40125356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67C4463C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F1DA025E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320A3344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034A73E8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EDE03E24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73420BF4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F31E586C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4" w15:restartNumberingAfterBreak="0">
    <w:nsid w:val="29B13829"/>
    <w:multiLevelType w:val="hybridMultilevel"/>
    <w:tmpl w:val="8DCA07AA"/>
    <w:lvl w:ilvl="0" w:tplc="57EEB7EA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0B1CACD6">
      <w:start w:val="1"/>
      <w:numFmt w:val="lowerLetter"/>
      <w:lvlText w:val="%2)"/>
      <w:lvlJc w:val="left"/>
      <w:pPr>
        <w:ind w:left="950" w:hanging="397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2" w:tplc="21A625D8">
      <w:numFmt w:val="bullet"/>
      <w:lvlText w:val="•"/>
      <w:lvlJc w:val="left"/>
      <w:pPr>
        <w:ind w:left="1973" w:hanging="397"/>
      </w:pPr>
      <w:rPr>
        <w:rFonts w:hint="default"/>
        <w:lang w:val="pl-PL" w:eastAsia="en-US" w:bidi="ar-SA"/>
      </w:rPr>
    </w:lvl>
    <w:lvl w:ilvl="3" w:tplc="42BC8D56">
      <w:numFmt w:val="bullet"/>
      <w:lvlText w:val="•"/>
      <w:lvlJc w:val="left"/>
      <w:pPr>
        <w:ind w:left="2987" w:hanging="397"/>
      </w:pPr>
      <w:rPr>
        <w:rFonts w:hint="default"/>
        <w:lang w:val="pl-PL" w:eastAsia="en-US" w:bidi="ar-SA"/>
      </w:rPr>
    </w:lvl>
    <w:lvl w:ilvl="4" w:tplc="A46443AA">
      <w:numFmt w:val="bullet"/>
      <w:lvlText w:val="•"/>
      <w:lvlJc w:val="left"/>
      <w:pPr>
        <w:ind w:left="4001" w:hanging="397"/>
      </w:pPr>
      <w:rPr>
        <w:rFonts w:hint="default"/>
        <w:lang w:val="pl-PL" w:eastAsia="en-US" w:bidi="ar-SA"/>
      </w:rPr>
    </w:lvl>
    <w:lvl w:ilvl="5" w:tplc="2E967ADC">
      <w:numFmt w:val="bullet"/>
      <w:lvlText w:val="•"/>
      <w:lvlJc w:val="left"/>
      <w:pPr>
        <w:ind w:left="5015" w:hanging="397"/>
      </w:pPr>
      <w:rPr>
        <w:rFonts w:hint="default"/>
        <w:lang w:val="pl-PL" w:eastAsia="en-US" w:bidi="ar-SA"/>
      </w:rPr>
    </w:lvl>
    <w:lvl w:ilvl="6" w:tplc="E742564A">
      <w:numFmt w:val="bullet"/>
      <w:lvlText w:val="•"/>
      <w:lvlJc w:val="left"/>
      <w:pPr>
        <w:ind w:left="6029" w:hanging="397"/>
      </w:pPr>
      <w:rPr>
        <w:rFonts w:hint="default"/>
        <w:lang w:val="pl-PL" w:eastAsia="en-US" w:bidi="ar-SA"/>
      </w:rPr>
    </w:lvl>
    <w:lvl w:ilvl="7" w:tplc="E00A9A54">
      <w:numFmt w:val="bullet"/>
      <w:lvlText w:val="•"/>
      <w:lvlJc w:val="left"/>
      <w:pPr>
        <w:ind w:left="7043" w:hanging="397"/>
      </w:pPr>
      <w:rPr>
        <w:rFonts w:hint="default"/>
        <w:lang w:val="pl-PL" w:eastAsia="en-US" w:bidi="ar-SA"/>
      </w:rPr>
    </w:lvl>
    <w:lvl w:ilvl="8" w:tplc="08F60C92">
      <w:numFmt w:val="bullet"/>
      <w:lvlText w:val="•"/>
      <w:lvlJc w:val="left"/>
      <w:pPr>
        <w:ind w:left="8057" w:hanging="397"/>
      </w:pPr>
      <w:rPr>
        <w:rFonts w:hint="default"/>
        <w:lang w:val="pl-PL" w:eastAsia="en-US" w:bidi="ar-SA"/>
      </w:rPr>
    </w:lvl>
  </w:abstractNum>
  <w:abstractNum w:abstractNumId="5" w15:restartNumberingAfterBreak="0">
    <w:nsid w:val="52C21A15"/>
    <w:multiLevelType w:val="hybridMultilevel"/>
    <w:tmpl w:val="92A65EE2"/>
    <w:lvl w:ilvl="0" w:tplc="8F8C733C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5F244904">
      <w:start w:val="2"/>
      <w:numFmt w:val="decimal"/>
      <w:lvlText w:val="%2."/>
      <w:lvlJc w:val="left"/>
      <w:pPr>
        <w:ind w:left="100" w:hanging="203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2" w:tplc="737E24A6">
      <w:numFmt w:val="bullet"/>
      <w:lvlText w:val="•"/>
      <w:lvlJc w:val="left"/>
      <w:pPr>
        <w:ind w:left="1618" w:hanging="203"/>
      </w:pPr>
      <w:rPr>
        <w:rFonts w:hint="default"/>
        <w:lang w:val="pl-PL" w:eastAsia="en-US" w:bidi="ar-SA"/>
      </w:rPr>
    </w:lvl>
    <w:lvl w:ilvl="3" w:tplc="6BC00D00">
      <w:numFmt w:val="bullet"/>
      <w:lvlText w:val="•"/>
      <w:lvlJc w:val="left"/>
      <w:pPr>
        <w:ind w:left="2676" w:hanging="203"/>
      </w:pPr>
      <w:rPr>
        <w:rFonts w:hint="default"/>
        <w:lang w:val="pl-PL" w:eastAsia="en-US" w:bidi="ar-SA"/>
      </w:rPr>
    </w:lvl>
    <w:lvl w:ilvl="4" w:tplc="2966784A">
      <w:numFmt w:val="bullet"/>
      <w:lvlText w:val="•"/>
      <w:lvlJc w:val="left"/>
      <w:pPr>
        <w:ind w:left="3735" w:hanging="203"/>
      </w:pPr>
      <w:rPr>
        <w:rFonts w:hint="default"/>
        <w:lang w:val="pl-PL" w:eastAsia="en-US" w:bidi="ar-SA"/>
      </w:rPr>
    </w:lvl>
    <w:lvl w:ilvl="5" w:tplc="3438BD00">
      <w:numFmt w:val="bullet"/>
      <w:lvlText w:val="•"/>
      <w:lvlJc w:val="left"/>
      <w:pPr>
        <w:ind w:left="4793" w:hanging="203"/>
      </w:pPr>
      <w:rPr>
        <w:rFonts w:hint="default"/>
        <w:lang w:val="pl-PL" w:eastAsia="en-US" w:bidi="ar-SA"/>
      </w:rPr>
    </w:lvl>
    <w:lvl w:ilvl="6" w:tplc="382C8158">
      <w:numFmt w:val="bullet"/>
      <w:lvlText w:val="•"/>
      <w:lvlJc w:val="left"/>
      <w:pPr>
        <w:ind w:left="5851" w:hanging="203"/>
      </w:pPr>
      <w:rPr>
        <w:rFonts w:hint="default"/>
        <w:lang w:val="pl-PL" w:eastAsia="en-US" w:bidi="ar-SA"/>
      </w:rPr>
    </w:lvl>
    <w:lvl w:ilvl="7" w:tplc="A1FCE9D2">
      <w:numFmt w:val="bullet"/>
      <w:lvlText w:val="•"/>
      <w:lvlJc w:val="left"/>
      <w:pPr>
        <w:ind w:left="6910" w:hanging="203"/>
      </w:pPr>
      <w:rPr>
        <w:rFonts w:hint="default"/>
        <w:lang w:val="pl-PL" w:eastAsia="en-US" w:bidi="ar-SA"/>
      </w:rPr>
    </w:lvl>
    <w:lvl w:ilvl="8" w:tplc="BF281954">
      <w:numFmt w:val="bullet"/>
      <w:lvlText w:val="•"/>
      <w:lvlJc w:val="left"/>
      <w:pPr>
        <w:ind w:left="7968" w:hanging="203"/>
      </w:pPr>
      <w:rPr>
        <w:rFonts w:hint="default"/>
        <w:lang w:val="pl-PL" w:eastAsia="en-US" w:bidi="ar-SA"/>
      </w:rPr>
    </w:lvl>
  </w:abstractNum>
  <w:abstractNum w:abstractNumId="6" w15:restartNumberingAfterBreak="0">
    <w:nsid w:val="53384F69"/>
    <w:multiLevelType w:val="hybridMultilevel"/>
    <w:tmpl w:val="6B063B94"/>
    <w:lvl w:ilvl="0" w:tplc="14686220">
      <w:start w:val="1"/>
      <w:numFmt w:val="decimal"/>
      <w:lvlText w:val="%1)"/>
      <w:lvlJc w:val="left"/>
      <w:pPr>
        <w:ind w:left="780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118"/>
        <w:w w:val="100"/>
        <w:sz w:val="18"/>
        <w:szCs w:val="18"/>
        <w:lang w:val="pl-PL" w:eastAsia="en-US" w:bidi="ar-SA"/>
      </w:rPr>
    </w:lvl>
    <w:lvl w:ilvl="1" w:tplc="B97E9AC6">
      <w:numFmt w:val="bullet"/>
      <w:lvlText w:val="•"/>
      <w:lvlJc w:val="left"/>
      <w:pPr>
        <w:ind w:left="1710" w:hanging="341"/>
      </w:pPr>
      <w:rPr>
        <w:rFonts w:hint="default"/>
        <w:lang w:val="pl-PL" w:eastAsia="en-US" w:bidi="ar-SA"/>
      </w:rPr>
    </w:lvl>
    <w:lvl w:ilvl="2" w:tplc="4C581F62">
      <w:numFmt w:val="bullet"/>
      <w:lvlText w:val="•"/>
      <w:lvlJc w:val="left"/>
      <w:pPr>
        <w:ind w:left="2641" w:hanging="341"/>
      </w:pPr>
      <w:rPr>
        <w:rFonts w:hint="default"/>
        <w:lang w:val="pl-PL" w:eastAsia="en-US" w:bidi="ar-SA"/>
      </w:rPr>
    </w:lvl>
    <w:lvl w:ilvl="3" w:tplc="3256705A">
      <w:numFmt w:val="bullet"/>
      <w:lvlText w:val="•"/>
      <w:lvlJc w:val="left"/>
      <w:pPr>
        <w:ind w:left="3571" w:hanging="341"/>
      </w:pPr>
      <w:rPr>
        <w:rFonts w:hint="default"/>
        <w:lang w:val="pl-PL" w:eastAsia="en-US" w:bidi="ar-SA"/>
      </w:rPr>
    </w:lvl>
    <w:lvl w:ilvl="4" w:tplc="985A2A04">
      <w:numFmt w:val="bullet"/>
      <w:lvlText w:val="•"/>
      <w:lvlJc w:val="left"/>
      <w:pPr>
        <w:ind w:left="4502" w:hanging="341"/>
      </w:pPr>
      <w:rPr>
        <w:rFonts w:hint="default"/>
        <w:lang w:val="pl-PL" w:eastAsia="en-US" w:bidi="ar-SA"/>
      </w:rPr>
    </w:lvl>
    <w:lvl w:ilvl="5" w:tplc="375C2B1C">
      <w:numFmt w:val="bullet"/>
      <w:lvlText w:val="•"/>
      <w:lvlJc w:val="left"/>
      <w:pPr>
        <w:ind w:left="5432" w:hanging="341"/>
      </w:pPr>
      <w:rPr>
        <w:rFonts w:hint="default"/>
        <w:lang w:val="pl-PL" w:eastAsia="en-US" w:bidi="ar-SA"/>
      </w:rPr>
    </w:lvl>
    <w:lvl w:ilvl="6" w:tplc="14F8DB08">
      <w:numFmt w:val="bullet"/>
      <w:lvlText w:val="•"/>
      <w:lvlJc w:val="left"/>
      <w:pPr>
        <w:ind w:left="6363" w:hanging="341"/>
      </w:pPr>
      <w:rPr>
        <w:rFonts w:hint="default"/>
        <w:lang w:val="pl-PL" w:eastAsia="en-US" w:bidi="ar-SA"/>
      </w:rPr>
    </w:lvl>
    <w:lvl w:ilvl="7" w:tplc="54CA43BA">
      <w:numFmt w:val="bullet"/>
      <w:lvlText w:val="•"/>
      <w:lvlJc w:val="left"/>
      <w:pPr>
        <w:ind w:left="7293" w:hanging="341"/>
      </w:pPr>
      <w:rPr>
        <w:rFonts w:hint="default"/>
        <w:lang w:val="pl-PL" w:eastAsia="en-US" w:bidi="ar-SA"/>
      </w:rPr>
    </w:lvl>
    <w:lvl w:ilvl="8" w:tplc="8BF0FFEE">
      <w:numFmt w:val="bullet"/>
      <w:lvlText w:val="•"/>
      <w:lvlJc w:val="left"/>
      <w:pPr>
        <w:ind w:left="8224" w:hanging="341"/>
      </w:pPr>
      <w:rPr>
        <w:rFonts w:hint="default"/>
        <w:lang w:val="pl-PL" w:eastAsia="en-US" w:bidi="ar-SA"/>
      </w:rPr>
    </w:lvl>
  </w:abstractNum>
  <w:abstractNum w:abstractNumId="7" w15:restartNumberingAfterBreak="0">
    <w:nsid w:val="5A5A0669"/>
    <w:multiLevelType w:val="hybridMultilevel"/>
    <w:tmpl w:val="775A3F8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791A09"/>
    <w:multiLevelType w:val="hybridMultilevel"/>
    <w:tmpl w:val="EF9E0244"/>
    <w:lvl w:ilvl="0" w:tplc="342CC354">
      <w:start w:val="1"/>
      <w:numFmt w:val="decimal"/>
      <w:lvlText w:val="%1)"/>
      <w:lvlJc w:val="left"/>
      <w:pPr>
        <w:ind w:left="554" w:hanging="45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0"/>
        <w:szCs w:val="20"/>
        <w:lang w:val="pl-PL" w:eastAsia="en-US" w:bidi="ar-SA"/>
      </w:rPr>
    </w:lvl>
    <w:lvl w:ilvl="1" w:tplc="2888344E">
      <w:numFmt w:val="bullet"/>
      <w:lvlText w:val="•"/>
      <w:lvlJc w:val="left"/>
      <w:pPr>
        <w:ind w:left="1512" w:hanging="454"/>
      </w:pPr>
      <w:rPr>
        <w:rFonts w:hint="default"/>
        <w:lang w:val="pl-PL" w:eastAsia="en-US" w:bidi="ar-SA"/>
      </w:rPr>
    </w:lvl>
    <w:lvl w:ilvl="2" w:tplc="1EC6DA86">
      <w:numFmt w:val="bullet"/>
      <w:lvlText w:val="•"/>
      <w:lvlJc w:val="left"/>
      <w:pPr>
        <w:ind w:left="2465" w:hanging="454"/>
      </w:pPr>
      <w:rPr>
        <w:rFonts w:hint="default"/>
        <w:lang w:val="pl-PL" w:eastAsia="en-US" w:bidi="ar-SA"/>
      </w:rPr>
    </w:lvl>
    <w:lvl w:ilvl="3" w:tplc="E29AEB8C">
      <w:numFmt w:val="bullet"/>
      <w:lvlText w:val="•"/>
      <w:lvlJc w:val="left"/>
      <w:pPr>
        <w:ind w:left="3417" w:hanging="454"/>
      </w:pPr>
      <w:rPr>
        <w:rFonts w:hint="default"/>
        <w:lang w:val="pl-PL" w:eastAsia="en-US" w:bidi="ar-SA"/>
      </w:rPr>
    </w:lvl>
    <w:lvl w:ilvl="4" w:tplc="0FEC32B4">
      <w:numFmt w:val="bullet"/>
      <w:lvlText w:val="•"/>
      <w:lvlJc w:val="left"/>
      <w:pPr>
        <w:ind w:left="4370" w:hanging="454"/>
      </w:pPr>
      <w:rPr>
        <w:rFonts w:hint="default"/>
        <w:lang w:val="pl-PL" w:eastAsia="en-US" w:bidi="ar-SA"/>
      </w:rPr>
    </w:lvl>
    <w:lvl w:ilvl="5" w:tplc="839C639A">
      <w:numFmt w:val="bullet"/>
      <w:lvlText w:val="•"/>
      <w:lvlJc w:val="left"/>
      <w:pPr>
        <w:ind w:left="5322" w:hanging="454"/>
      </w:pPr>
      <w:rPr>
        <w:rFonts w:hint="default"/>
        <w:lang w:val="pl-PL" w:eastAsia="en-US" w:bidi="ar-SA"/>
      </w:rPr>
    </w:lvl>
    <w:lvl w:ilvl="6" w:tplc="75B042D6">
      <w:numFmt w:val="bullet"/>
      <w:lvlText w:val="•"/>
      <w:lvlJc w:val="left"/>
      <w:pPr>
        <w:ind w:left="6275" w:hanging="454"/>
      </w:pPr>
      <w:rPr>
        <w:rFonts w:hint="default"/>
        <w:lang w:val="pl-PL" w:eastAsia="en-US" w:bidi="ar-SA"/>
      </w:rPr>
    </w:lvl>
    <w:lvl w:ilvl="7" w:tplc="7B144F6C">
      <w:numFmt w:val="bullet"/>
      <w:lvlText w:val="•"/>
      <w:lvlJc w:val="left"/>
      <w:pPr>
        <w:ind w:left="7227" w:hanging="454"/>
      </w:pPr>
      <w:rPr>
        <w:rFonts w:hint="default"/>
        <w:lang w:val="pl-PL" w:eastAsia="en-US" w:bidi="ar-SA"/>
      </w:rPr>
    </w:lvl>
    <w:lvl w:ilvl="8" w:tplc="7376F89C">
      <w:numFmt w:val="bullet"/>
      <w:lvlText w:val="•"/>
      <w:lvlJc w:val="left"/>
      <w:pPr>
        <w:ind w:left="8180" w:hanging="454"/>
      </w:pPr>
      <w:rPr>
        <w:rFonts w:hint="default"/>
        <w:lang w:val="pl-PL" w:eastAsia="en-US" w:bidi="ar-SA"/>
      </w:rPr>
    </w:lvl>
  </w:abstractNum>
  <w:abstractNum w:abstractNumId="9" w15:restartNumberingAfterBreak="0">
    <w:nsid w:val="780A7735"/>
    <w:multiLevelType w:val="hybridMultilevel"/>
    <w:tmpl w:val="F1387302"/>
    <w:lvl w:ilvl="0" w:tplc="8EE6A236">
      <w:start w:val="2"/>
      <w:numFmt w:val="decimal"/>
      <w:lvlText w:val="%1."/>
      <w:lvlJc w:val="left"/>
      <w:pPr>
        <w:ind w:left="100" w:hanging="212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  <w:lang w:val="pl-PL" w:eastAsia="en-US" w:bidi="ar-SA"/>
      </w:rPr>
    </w:lvl>
    <w:lvl w:ilvl="1" w:tplc="97CE62A2">
      <w:numFmt w:val="bullet"/>
      <w:lvlText w:val="•"/>
      <w:lvlJc w:val="left"/>
      <w:pPr>
        <w:ind w:left="1098" w:hanging="212"/>
      </w:pPr>
      <w:rPr>
        <w:rFonts w:hint="default"/>
        <w:lang w:val="pl-PL" w:eastAsia="en-US" w:bidi="ar-SA"/>
      </w:rPr>
    </w:lvl>
    <w:lvl w:ilvl="2" w:tplc="37C8495E">
      <w:numFmt w:val="bullet"/>
      <w:lvlText w:val="•"/>
      <w:lvlJc w:val="left"/>
      <w:pPr>
        <w:ind w:left="2097" w:hanging="212"/>
      </w:pPr>
      <w:rPr>
        <w:rFonts w:hint="default"/>
        <w:lang w:val="pl-PL" w:eastAsia="en-US" w:bidi="ar-SA"/>
      </w:rPr>
    </w:lvl>
    <w:lvl w:ilvl="3" w:tplc="32A2DA5A">
      <w:numFmt w:val="bullet"/>
      <w:lvlText w:val="•"/>
      <w:lvlJc w:val="left"/>
      <w:pPr>
        <w:ind w:left="3095" w:hanging="212"/>
      </w:pPr>
      <w:rPr>
        <w:rFonts w:hint="default"/>
        <w:lang w:val="pl-PL" w:eastAsia="en-US" w:bidi="ar-SA"/>
      </w:rPr>
    </w:lvl>
    <w:lvl w:ilvl="4" w:tplc="654A3960">
      <w:numFmt w:val="bullet"/>
      <w:lvlText w:val="•"/>
      <w:lvlJc w:val="left"/>
      <w:pPr>
        <w:ind w:left="4094" w:hanging="212"/>
      </w:pPr>
      <w:rPr>
        <w:rFonts w:hint="default"/>
        <w:lang w:val="pl-PL" w:eastAsia="en-US" w:bidi="ar-SA"/>
      </w:rPr>
    </w:lvl>
    <w:lvl w:ilvl="5" w:tplc="677451BE">
      <w:numFmt w:val="bullet"/>
      <w:lvlText w:val="•"/>
      <w:lvlJc w:val="left"/>
      <w:pPr>
        <w:ind w:left="5092" w:hanging="212"/>
      </w:pPr>
      <w:rPr>
        <w:rFonts w:hint="default"/>
        <w:lang w:val="pl-PL" w:eastAsia="en-US" w:bidi="ar-SA"/>
      </w:rPr>
    </w:lvl>
    <w:lvl w:ilvl="6" w:tplc="68EEE88C">
      <w:numFmt w:val="bullet"/>
      <w:lvlText w:val="•"/>
      <w:lvlJc w:val="left"/>
      <w:pPr>
        <w:ind w:left="6091" w:hanging="212"/>
      </w:pPr>
      <w:rPr>
        <w:rFonts w:hint="default"/>
        <w:lang w:val="pl-PL" w:eastAsia="en-US" w:bidi="ar-SA"/>
      </w:rPr>
    </w:lvl>
    <w:lvl w:ilvl="7" w:tplc="DBCEEFB2">
      <w:numFmt w:val="bullet"/>
      <w:lvlText w:val="•"/>
      <w:lvlJc w:val="left"/>
      <w:pPr>
        <w:ind w:left="7089" w:hanging="212"/>
      </w:pPr>
      <w:rPr>
        <w:rFonts w:hint="default"/>
        <w:lang w:val="pl-PL" w:eastAsia="en-US" w:bidi="ar-SA"/>
      </w:rPr>
    </w:lvl>
    <w:lvl w:ilvl="8" w:tplc="3B5C9EF2">
      <w:numFmt w:val="bullet"/>
      <w:lvlText w:val="•"/>
      <w:lvlJc w:val="left"/>
      <w:pPr>
        <w:ind w:left="8088" w:hanging="212"/>
      </w:pPr>
      <w:rPr>
        <w:rFonts w:hint="default"/>
        <w:lang w:val="pl-PL" w:eastAsia="en-US" w:bidi="ar-SA"/>
      </w:rPr>
    </w:lvl>
  </w:abstractNum>
  <w:num w:numId="1" w16cid:durableId="61023266">
    <w:abstractNumId w:val="3"/>
  </w:num>
  <w:num w:numId="2" w16cid:durableId="1119370535">
    <w:abstractNumId w:val="6"/>
  </w:num>
  <w:num w:numId="3" w16cid:durableId="908535099">
    <w:abstractNumId w:val="0"/>
  </w:num>
  <w:num w:numId="4" w16cid:durableId="2055956346">
    <w:abstractNumId w:val="8"/>
  </w:num>
  <w:num w:numId="5" w16cid:durableId="1091776767">
    <w:abstractNumId w:val="2"/>
  </w:num>
  <w:num w:numId="6" w16cid:durableId="1130056209">
    <w:abstractNumId w:val="9"/>
  </w:num>
  <w:num w:numId="7" w16cid:durableId="869144185">
    <w:abstractNumId w:val="4"/>
  </w:num>
  <w:num w:numId="8" w16cid:durableId="1540244814">
    <w:abstractNumId w:val="5"/>
  </w:num>
  <w:num w:numId="9" w16cid:durableId="807278998">
    <w:abstractNumId w:val="1"/>
  </w:num>
  <w:num w:numId="10" w16cid:durableId="11108553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E6"/>
    <w:rsid w:val="001653B3"/>
    <w:rsid w:val="002941DB"/>
    <w:rsid w:val="00316FD7"/>
    <w:rsid w:val="003256EF"/>
    <w:rsid w:val="00355AD3"/>
    <w:rsid w:val="003E6567"/>
    <w:rsid w:val="00402A0F"/>
    <w:rsid w:val="004146F8"/>
    <w:rsid w:val="0043049C"/>
    <w:rsid w:val="00454499"/>
    <w:rsid w:val="00455BC0"/>
    <w:rsid w:val="0045700E"/>
    <w:rsid w:val="005448D6"/>
    <w:rsid w:val="005478FF"/>
    <w:rsid w:val="00575C17"/>
    <w:rsid w:val="0059783D"/>
    <w:rsid w:val="005D0040"/>
    <w:rsid w:val="006B5CF3"/>
    <w:rsid w:val="006D5882"/>
    <w:rsid w:val="007136E6"/>
    <w:rsid w:val="007A25EE"/>
    <w:rsid w:val="007B31F4"/>
    <w:rsid w:val="007C3D86"/>
    <w:rsid w:val="007E002C"/>
    <w:rsid w:val="008320CE"/>
    <w:rsid w:val="00861EA4"/>
    <w:rsid w:val="0088579F"/>
    <w:rsid w:val="008F6894"/>
    <w:rsid w:val="009F25B4"/>
    <w:rsid w:val="00A10F8D"/>
    <w:rsid w:val="00A34EBE"/>
    <w:rsid w:val="00A57E5E"/>
    <w:rsid w:val="00A71817"/>
    <w:rsid w:val="00AB2041"/>
    <w:rsid w:val="00AF5634"/>
    <w:rsid w:val="00B3716D"/>
    <w:rsid w:val="00B5115D"/>
    <w:rsid w:val="00B63172"/>
    <w:rsid w:val="00BF4AE3"/>
    <w:rsid w:val="00C23519"/>
    <w:rsid w:val="00C65866"/>
    <w:rsid w:val="00C8296A"/>
    <w:rsid w:val="00CA465C"/>
    <w:rsid w:val="00CD1DF5"/>
    <w:rsid w:val="00D05B10"/>
    <w:rsid w:val="00E273A2"/>
    <w:rsid w:val="00E424AC"/>
    <w:rsid w:val="00EB5F84"/>
    <w:rsid w:val="00F13042"/>
    <w:rsid w:val="00F51517"/>
    <w:rsid w:val="00FA1673"/>
    <w:rsid w:val="00FC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1936E"/>
  <w15:docId w15:val="{6FCAC47C-46B8-47FB-ACDE-D56357A5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54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3"/>
    </w:pPr>
    <w:rPr>
      <w:sz w:val="18"/>
      <w:szCs w:val="18"/>
    </w:rPr>
  </w:style>
  <w:style w:type="paragraph" w:styleId="Tytu">
    <w:name w:val="Title"/>
    <w:basedOn w:val="Normalny"/>
    <w:uiPriority w:val="1"/>
    <w:qFormat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pPr>
      <w:spacing w:before="180"/>
      <w:ind w:left="554" w:hanging="455"/>
    </w:pPr>
  </w:style>
  <w:style w:type="paragraph" w:customStyle="1" w:styleId="TableParagraph">
    <w:name w:val="Table Paragraph"/>
    <w:basedOn w:val="Normalny"/>
    <w:uiPriority w:val="1"/>
    <w:qFormat/>
    <w:pPr>
      <w:spacing w:before="34"/>
      <w:ind w:left="107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167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673"/>
    <w:rPr>
      <w:rFonts w:ascii="Tahoma" w:eastAsia="Times New Roman" w:hAnsi="Tahoma" w:cs="Tahoma"/>
      <w:sz w:val="16"/>
      <w:szCs w:val="16"/>
      <w:lang w:val="pl-PL"/>
    </w:rPr>
  </w:style>
  <w:style w:type="character" w:customStyle="1" w:styleId="markedcontent">
    <w:name w:val="markedcontent"/>
    <w:basedOn w:val="Domylnaczcionkaakapitu"/>
    <w:rsid w:val="00A57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4742</Words>
  <Characters>28452</Characters>
  <Application>Microsoft Office Word</Application>
  <DocSecurity>0</DocSecurity>
  <Lines>237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akty prawne do ISAP-u</vt:lpstr>
    </vt:vector>
  </TitlesOfParts>
  <Company/>
  <LinksUpToDate>false</LinksUpToDate>
  <CharactersWithSpaces>33128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akty prawne do ISAP-u</dc:title>
  <dc:subject>j.w.</dc:subject>
  <dc:creator>to Janusz Markiewicz</dc:creator>
  <cp:keywords>✒︎𝓘ℳ</cp:keywords>
  <cp:lastModifiedBy>Piotr Gritzner</cp:lastModifiedBy>
  <cp:revision>3</cp:revision>
  <cp:lastPrinted>2023-02-21T08:49:00Z</cp:lastPrinted>
  <dcterms:created xsi:type="dcterms:W3CDTF">2024-11-12T10:03:00Z</dcterms:created>
  <dcterms:modified xsi:type="dcterms:W3CDTF">2025-02-17T13:30:00Z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2019-11-15T00:00:00Z</vt:filetime>
  </property>
  <property fmtid="{D5CDD505-2E9C-101B-9397-08002B2CF9AE}" pid="3" name="LastSaved">
    <vt:filetime>2020-01-03T00:00:00Z</vt:filetime>
  </property>
</Properties>
</file>