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4DA45E" w14:textId="77777777" w:rsidR="0067098E" w:rsidRPr="00790923" w:rsidRDefault="00FE577B">
      <w:pPr>
        <w:spacing w:after="0" w:line="260" w:lineRule="auto"/>
        <w:ind w:left="4548"/>
        <w:rPr>
          <w:color w:val="auto"/>
        </w:rPr>
      </w:pPr>
      <w:r w:rsidRPr="00790923">
        <w:rPr>
          <w:color w:val="auto"/>
          <w:sz w:val="20"/>
        </w:rPr>
        <w:t>TABELA</w:t>
      </w:r>
    </w:p>
    <w:p w14:paraId="09A77B4D" w14:textId="77777777" w:rsidR="0067098E" w:rsidRDefault="00FE577B">
      <w:pPr>
        <w:spacing w:after="110" w:line="260" w:lineRule="auto"/>
        <w:ind w:left="1406"/>
        <w:rPr>
          <w:color w:val="auto"/>
          <w:sz w:val="20"/>
        </w:rPr>
      </w:pPr>
      <w:r w:rsidRPr="00790923">
        <w:rPr>
          <w:color w:val="auto"/>
          <w:sz w:val="20"/>
        </w:rPr>
        <w:t>SZCZEGÓŁOWE INFORMACJE ZAWARTE W PROFILU WODY W KĄPIELISKU</w:t>
      </w:r>
    </w:p>
    <w:p w14:paraId="4B652B27" w14:textId="77777777" w:rsidR="007765E3" w:rsidRPr="00790923" w:rsidRDefault="007765E3">
      <w:pPr>
        <w:spacing w:after="110" w:line="260" w:lineRule="auto"/>
        <w:ind w:left="1406"/>
        <w:rPr>
          <w:color w:val="auto"/>
        </w:rPr>
      </w:pPr>
    </w:p>
    <w:tbl>
      <w:tblPr>
        <w:tblStyle w:val="TableGrid"/>
        <w:tblW w:w="9497" w:type="dxa"/>
        <w:tblInd w:w="247" w:type="dxa"/>
        <w:tblCellMar>
          <w:top w:w="41" w:type="dxa"/>
          <w:left w:w="105" w:type="dxa"/>
          <w:right w:w="115" w:type="dxa"/>
        </w:tblCellMar>
        <w:tblLook w:val="04A0" w:firstRow="1" w:lastRow="0" w:firstColumn="1" w:lastColumn="0" w:noHBand="0" w:noVBand="1"/>
      </w:tblPr>
      <w:tblGrid>
        <w:gridCol w:w="953"/>
        <w:gridCol w:w="4022"/>
        <w:gridCol w:w="4522"/>
      </w:tblGrid>
      <w:tr w:rsidR="00790923" w:rsidRPr="00790923" w14:paraId="0C832019" w14:textId="77777777" w:rsidTr="007765E3">
        <w:trPr>
          <w:trHeight w:val="328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EAADB" w:themeFill="accent1" w:themeFillTint="99"/>
          </w:tcPr>
          <w:p w14:paraId="7931E19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09A7FC35" w14:textId="77777777" w:rsidR="0067098E" w:rsidRPr="00790923" w:rsidRDefault="00FE577B">
            <w:pPr>
              <w:spacing w:after="0" w:line="259" w:lineRule="auto"/>
              <w:ind w:left="244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A. Informacje podstawowe </w:t>
            </w:r>
          </w:p>
        </w:tc>
      </w:tr>
      <w:tr w:rsidR="00790923" w:rsidRPr="00790923" w14:paraId="24C2BA3E" w14:textId="77777777" w:rsidTr="007765E3">
        <w:trPr>
          <w:trHeight w:val="32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D73245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 </w:t>
            </w:r>
          </w:p>
        </w:tc>
        <w:tc>
          <w:tcPr>
            <w:tcW w:w="8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5450AF8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Dane ogólne o kąpielisku </w:t>
            </w:r>
          </w:p>
        </w:tc>
      </w:tr>
      <w:tr w:rsidR="00790923" w:rsidRPr="00790923" w14:paraId="15A4ECD2" w14:textId="77777777" w:rsidTr="007765E3">
        <w:trPr>
          <w:trHeight w:val="319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F907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1</w:t>
            </w:r>
            <w:r w:rsidRPr="00790923">
              <w:rPr>
                <w:color w:val="auto"/>
                <w:sz w:val="13"/>
              </w:rPr>
              <w:t xml:space="preserve">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560E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kąpieliska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1839" w14:textId="0B12971E" w:rsidR="0067098E" w:rsidRPr="0020749D" w:rsidRDefault="00FE577B" w:rsidP="009E07BC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Pr="0020749D">
              <w:rPr>
                <w:b/>
                <w:color w:val="auto"/>
                <w:sz w:val="20"/>
              </w:rPr>
              <w:t xml:space="preserve">Kąpielisko </w:t>
            </w:r>
            <w:r w:rsidR="009E07BC" w:rsidRPr="0020749D">
              <w:rPr>
                <w:b/>
                <w:color w:val="auto"/>
                <w:sz w:val="20"/>
              </w:rPr>
              <w:t>Złote Piaski</w:t>
            </w:r>
            <w:r w:rsidR="007522D3" w:rsidRPr="0020749D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33E50AF2" w14:textId="77777777" w:rsidTr="007765E3">
        <w:trPr>
          <w:trHeight w:val="319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EAE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D671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Adres kąpieliska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4992D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7C189F" w:rsidRPr="0020749D">
              <w:rPr>
                <w:b/>
                <w:color w:val="auto"/>
                <w:sz w:val="20"/>
              </w:rPr>
              <w:t xml:space="preserve">Kulików </w:t>
            </w:r>
          </w:p>
        </w:tc>
      </w:tr>
      <w:tr w:rsidR="00790923" w:rsidRPr="00790923" w14:paraId="1C7C0B42" w14:textId="77777777" w:rsidTr="007765E3">
        <w:trPr>
          <w:trHeight w:val="32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B73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E6F88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Województwo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970E1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7C189F" w:rsidRPr="0020749D">
              <w:rPr>
                <w:b/>
                <w:color w:val="auto"/>
                <w:sz w:val="20"/>
              </w:rPr>
              <w:t>lubelskie</w:t>
            </w:r>
          </w:p>
        </w:tc>
      </w:tr>
      <w:tr w:rsidR="00790923" w:rsidRPr="00790923" w14:paraId="40457075" w14:textId="77777777" w:rsidTr="007765E3">
        <w:trPr>
          <w:trHeight w:val="1008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89A3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79BB" w14:textId="77777777" w:rsidR="0067098E" w:rsidRPr="00790923" w:rsidRDefault="00FE577B">
            <w:pPr>
              <w:spacing w:after="0" w:line="259" w:lineRule="auto"/>
              <w:ind w:left="0" w:right="215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Numer jednostki terytorialnej Systemu Kodowania Jednostek Terytorialnych i Statystycznych (KTS) – poziom 6,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AE7A8" w14:textId="77777777" w:rsidR="007C189F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</w:p>
          <w:p w14:paraId="2BF5E116" w14:textId="77777777" w:rsidR="007C189F" w:rsidRPr="0020749D" w:rsidRDefault="007C189F" w:rsidP="007C189F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  <w:r w:rsidRPr="0020749D">
              <w:rPr>
                <w:b/>
                <w:color w:val="auto"/>
                <w:sz w:val="20"/>
              </w:rPr>
              <w:t>10060611020122</w:t>
            </w:r>
          </w:p>
          <w:p w14:paraId="12C8E6A8" w14:textId="77777777" w:rsidR="0067098E" w:rsidRPr="0020749D" w:rsidRDefault="0067098E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</w:p>
        </w:tc>
      </w:tr>
      <w:tr w:rsidR="00790923" w:rsidRPr="00790923" w14:paraId="760FB46C" w14:textId="77777777" w:rsidTr="007765E3">
        <w:trPr>
          <w:trHeight w:val="55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7FF8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0C1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gminy,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1969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7C189F" w:rsidRPr="0020749D">
              <w:rPr>
                <w:b/>
                <w:color w:val="auto"/>
                <w:sz w:val="20"/>
              </w:rPr>
              <w:t>Gmina Sułów</w:t>
            </w:r>
          </w:p>
        </w:tc>
      </w:tr>
      <w:tr w:rsidR="00790923" w:rsidRPr="00790923" w14:paraId="11944AEE" w14:textId="77777777" w:rsidTr="007765E3">
        <w:trPr>
          <w:trHeight w:val="55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986E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9F6F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powiatu, w którym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3EC12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7C189F" w:rsidRPr="0020749D">
              <w:rPr>
                <w:b/>
                <w:color w:val="auto"/>
                <w:sz w:val="20"/>
              </w:rPr>
              <w:t>zamojski</w:t>
            </w:r>
          </w:p>
        </w:tc>
      </w:tr>
      <w:tr w:rsidR="00790923" w:rsidRPr="00790923" w14:paraId="597F12EF" w14:textId="77777777" w:rsidTr="007765E3">
        <w:trPr>
          <w:trHeight w:val="319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3E8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A0E51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Krajowy kod kąpieliska</w:t>
            </w:r>
            <w:r w:rsidRPr="00790923">
              <w:rPr>
                <w:color w:val="auto"/>
                <w:sz w:val="20"/>
                <w:vertAlign w:val="superscript"/>
              </w:rPr>
              <w:t>2)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41464" w14:textId="6349E2CA" w:rsidR="0067098E" w:rsidRPr="0020749D" w:rsidRDefault="009E07BC" w:rsidP="009E07BC">
            <w:pPr>
              <w:spacing w:after="0" w:line="259" w:lineRule="auto"/>
              <w:ind w:left="2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0620PKAP0010</w:t>
            </w:r>
          </w:p>
        </w:tc>
      </w:tr>
      <w:tr w:rsidR="00790923" w:rsidRPr="00790923" w14:paraId="00BB94C1" w14:textId="77777777" w:rsidTr="007765E3">
        <w:trPr>
          <w:trHeight w:val="319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1C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BED2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Identyfikator kąpieliska Numid</w:t>
            </w:r>
            <w:r w:rsidRPr="00790923">
              <w:rPr>
                <w:color w:val="auto"/>
                <w:sz w:val="20"/>
                <w:vertAlign w:val="superscript"/>
              </w:rPr>
              <w:t xml:space="preserve">2)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5AAEF" w14:textId="451873E6" w:rsidR="0067098E" w:rsidRPr="0020749D" w:rsidRDefault="009E07BC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PL3122012206000050</w:t>
            </w:r>
          </w:p>
        </w:tc>
      </w:tr>
      <w:tr w:rsidR="00790923" w:rsidRPr="00790923" w14:paraId="0FE1A6A6" w14:textId="77777777" w:rsidTr="007765E3">
        <w:trPr>
          <w:trHeight w:val="322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746626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 </w:t>
            </w:r>
          </w:p>
        </w:tc>
        <w:tc>
          <w:tcPr>
            <w:tcW w:w="8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2396B9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Informacje o profilu wody w kąpielisku </w:t>
            </w:r>
          </w:p>
        </w:tc>
      </w:tr>
      <w:tr w:rsidR="00790923" w:rsidRPr="00790923" w14:paraId="18E5270E" w14:textId="77777777" w:rsidTr="007765E3">
        <w:trPr>
          <w:trHeight w:val="55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2EE8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53157" w14:textId="77777777" w:rsidR="0067098E" w:rsidRPr="008C5D0F" w:rsidRDefault="00FE577B">
            <w:pPr>
              <w:spacing w:after="0" w:line="259" w:lineRule="auto"/>
              <w:ind w:left="0" w:firstLine="0"/>
              <w:jc w:val="left"/>
              <w:rPr>
                <w:color w:val="FF0000"/>
              </w:rPr>
            </w:pPr>
            <w:r w:rsidRPr="00CF2DDE">
              <w:rPr>
                <w:color w:val="auto"/>
                <w:sz w:val="20"/>
              </w:rPr>
              <w:t>Data sporządzenia profilu wody w kąpielisku (zakończenia prac nad tym profilem)</w:t>
            </w:r>
            <w:r w:rsidRPr="00CF2DDE">
              <w:rPr>
                <w:color w:val="auto"/>
                <w:sz w:val="20"/>
                <w:vertAlign w:val="superscript"/>
              </w:rPr>
              <w:t>1)</w:t>
            </w:r>
            <w:r w:rsidRPr="00CF2DDE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2CC52" w14:textId="4CC03030" w:rsidR="0067098E" w:rsidRPr="008C5D0F" w:rsidRDefault="00CF2DDE" w:rsidP="0000066B">
            <w:pPr>
              <w:spacing w:after="0" w:line="259" w:lineRule="auto"/>
              <w:ind w:left="3" w:firstLine="0"/>
              <w:jc w:val="left"/>
              <w:rPr>
                <w:color w:val="FF0000"/>
              </w:rPr>
            </w:pPr>
            <w:r w:rsidRPr="00CF2DDE">
              <w:rPr>
                <w:b/>
                <w:color w:val="auto"/>
              </w:rPr>
              <w:t>18.</w:t>
            </w:r>
            <w:r w:rsidR="0000066B">
              <w:rPr>
                <w:b/>
                <w:color w:val="auto"/>
              </w:rPr>
              <w:t>0</w:t>
            </w:r>
            <w:r w:rsidRPr="00CF2DDE">
              <w:rPr>
                <w:b/>
                <w:color w:val="auto"/>
              </w:rPr>
              <w:t>2.202</w:t>
            </w:r>
            <w:r w:rsidR="0000066B">
              <w:rPr>
                <w:b/>
                <w:color w:val="auto"/>
              </w:rPr>
              <w:t>6</w:t>
            </w:r>
            <w:bookmarkStart w:id="0" w:name="_GoBack"/>
            <w:bookmarkEnd w:id="0"/>
            <w:r w:rsidRPr="00CF2DDE">
              <w:rPr>
                <w:b/>
                <w:color w:val="auto"/>
              </w:rPr>
              <w:t xml:space="preserve"> r</w:t>
            </w:r>
            <w:r>
              <w:rPr>
                <w:color w:val="FF0000"/>
              </w:rPr>
              <w:t>.</w:t>
            </w:r>
          </w:p>
        </w:tc>
      </w:tr>
      <w:tr w:rsidR="00790923" w:rsidRPr="00790923" w14:paraId="21BA5FBF" w14:textId="77777777" w:rsidTr="007765E3">
        <w:trPr>
          <w:trHeight w:val="55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7FF9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32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Data sporządzenia poprzedniego profilu wody </w:t>
            </w:r>
          </w:p>
          <w:p w14:paraId="30497F3D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 kąpielisku</w:t>
            </w:r>
            <w:r w:rsidRPr="00790923">
              <w:rPr>
                <w:color w:val="auto"/>
                <w:sz w:val="13"/>
              </w:rPr>
              <w:t xml:space="preserve">1), 3)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3171D" w14:textId="51770D15" w:rsidR="0067098E" w:rsidRPr="0020749D" w:rsidRDefault="00413398" w:rsidP="00413398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30.01.2024r.</w:t>
            </w:r>
          </w:p>
        </w:tc>
      </w:tr>
      <w:tr w:rsidR="00790923" w:rsidRPr="00790923" w14:paraId="4FE3025B" w14:textId="77777777" w:rsidTr="007765E3">
        <w:trPr>
          <w:trHeight w:val="55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DC4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85D7" w14:textId="77777777" w:rsidR="0067098E" w:rsidRPr="00790923" w:rsidRDefault="00FE577B">
            <w:pPr>
              <w:spacing w:after="0" w:line="259" w:lineRule="auto"/>
              <w:ind w:left="0" w:right="369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Data następnej aktualizacji profilu wody w kąpielisku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A32FD" w14:textId="7D633058" w:rsidR="0067098E" w:rsidRPr="0020749D" w:rsidRDefault="00413398" w:rsidP="008C5D0F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Zgodnie z</w:t>
            </w:r>
            <w:r w:rsidR="008C5D0F" w:rsidRPr="0020749D">
              <w:rPr>
                <w:b/>
                <w:color w:val="auto"/>
                <w:sz w:val="20"/>
              </w:rPr>
              <w:t xml:space="preserve"> §</w:t>
            </w:r>
            <w:r w:rsidRPr="0020749D">
              <w:rPr>
                <w:b/>
                <w:color w:val="auto"/>
                <w:sz w:val="20"/>
              </w:rPr>
              <w:t xml:space="preserve">4 </w:t>
            </w:r>
            <w:r w:rsidR="008C5D0F" w:rsidRPr="0020749D">
              <w:rPr>
                <w:b/>
                <w:color w:val="auto"/>
                <w:sz w:val="20"/>
              </w:rPr>
              <w:t>ust</w:t>
            </w:r>
            <w:r w:rsidRPr="0020749D">
              <w:rPr>
                <w:b/>
                <w:color w:val="auto"/>
                <w:sz w:val="20"/>
              </w:rPr>
              <w:t>.</w:t>
            </w:r>
            <w:r w:rsidR="008C5D0F" w:rsidRPr="0020749D">
              <w:rPr>
                <w:b/>
                <w:color w:val="auto"/>
                <w:sz w:val="20"/>
              </w:rPr>
              <w:t xml:space="preserve"> </w:t>
            </w:r>
            <w:r w:rsidRPr="0020749D">
              <w:rPr>
                <w:b/>
                <w:color w:val="auto"/>
                <w:sz w:val="20"/>
              </w:rPr>
              <w:t>4 Rozporządzenia Ministra Środowiska z dnia 4 listopada 2019 r. w sprawie profilu wody w kąpielisku</w:t>
            </w:r>
          </w:p>
        </w:tc>
      </w:tr>
      <w:tr w:rsidR="00790923" w:rsidRPr="00790923" w14:paraId="63A0A353" w14:textId="77777777" w:rsidTr="007765E3">
        <w:trPr>
          <w:trHeight w:val="55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E2D0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1784C" w14:textId="77777777" w:rsidR="0067098E" w:rsidRPr="00790923" w:rsidRDefault="00FE577B">
            <w:pPr>
              <w:spacing w:after="0" w:line="259" w:lineRule="auto"/>
              <w:ind w:left="0" w:right="99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Powód aktualizacji profilu wody w kąpielisku</w:t>
            </w:r>
            <w:r w:rsidRPr="00790923">
              <w:rPr>
                <w:color w:val="auto"/>
                <w:sz w:val="13"/>
              </w:rPr>
              <w:t xml:space="preserve">1), 3)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DBE5" w14:textId="37438121" w:rsidR="0067098E" w:rsidRPr="0020749D" w:rsidRDefault="00B30021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Działanie wymagane przed rozpoczęciem kolejnego sezonu kąpielowego</w:t>
            </w:r>
          </w:p>
        </w:tc>
      </w:tr>
      <w:tr w:rsidR="00790923" w:rsidRPr="00790923" w14:paraId="4E067E6C" w14:textId="77777777" w:rsidTr="007765E3">
        <w:trPr>
          <w:trHeight w:val="59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69DC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3049" w14:textId="77777777" w:rsidR="0067098E" w:rsidRPr="00790923" w:rsidRDefault="00FE577B">
            <w:pPr>
              <w:spacing w:after="0" w:line="259" w:lineRule="auto"/>
              <w:ind w:left="0" w:right="224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Imię i nazwisko osoby sporządzającej  profil wody w kąpielisku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C3052" w14:textId="06F14FFB" w:rsidR="0067098E" w:rsidRPr="0020749D" w:rsidRDefault="0000066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  <w:sz w:val="20"/>
              </w:rPr>
              <w:t xml:space="preserve">Katarzyna </w:t>
            </w:r>
            <w:proofErr w:type="spellStart"/>
            <w:r>
              <w:rPr>
                <w:b/>
                <w:color w:val="auto"/>
                <w:sz w:val="20"/>
              </w:rPr>
              <w:t>Abramek</w:t>
            </w:r>
            <w:proofErr w:type="spellEnd"/>
            <w:r w:rsidR="00FE577B" w:rsidRPr="0020749D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13FA3C5D" w14:textId="77777777" w:rsidTr="007765E3">
        <w:trPr>
          <w:trHeight w:val="319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A2CDDC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III </w:t>
            </w:r>
          </w:p>
        </w:tc>
        <w:tc>
          <w:tcPr>
            <w:tcW w:w="8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5644443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Właściwy organ </w:t>
            </w:r>
          </w:p>
        </w:tc>
      </w:tr>
      <w:tr w:rsidR="00790923" w:rsidRPr="00790923" w14:paraId="78D07488" w14:textId="77777777" w:rsidTr="007765E3">
        <w:trPr>
          <w:trHeight w:val="1010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A86B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E689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Imię i nazwisko albo nazwa, adres, numer telefonu, numer faksu (jeżeli posiada) oraz adres poczty elektronicznej organizatora kąpieliska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ED743" w14:textId="77777777" w:rsidR="0067098E" w:rsidRPr="0020749D" w:rsidRDefault="0003268E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  <w:r w:rsidRPr="0020749D">
              <w:rPr>
                <w:b/>
                <w:color w:val="auto"/>
                <w:sz w:val="20"/>
              </w:rPr>
              <w:t>Gmina Sułów, Sułów 63, 22-448 Sułów</w:t>
            </w:r>
          </w:p>
          <w:p w14:paraId="6734E660" w14:textId="77777777" w:rsidR="0003268E" w:rsidRPr="0020749D" w:rsidRDefault="0003268E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lang w:val="en-US"/>
              </w:rPr>
            </w:pPr>
            <w:r w:rsidRPr="0020749D">
              <w:rPr>
                <w:b/>
                <w:color w:val="auto"/>
              </w:rPr>
              <w:t xml:space="preserve">tel. </w:t>
            </w:r>
            <w:r w:rsidRPr="0020749D">
              <w:rPr>
                <w:b/>
                <w:color w:val="auto"/>
                <w:lang w:val="en-US"/>
              </w:rPr>
              <w:t>84 682 62 02</w:t>
            </w:r>
          </w:p>
          <w:p w14:paraId="7376E430" w14:textId="77777777" w:rsidR="0003268E" w:rsidRPr="0020749D" w:rsidRDefault="0003268E" w:rsidP="0003268E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lang w:val="en-US"/>
              </w:rPr>
            </w:pPr>
            <w:r w:rsidRPr="0020749D">
              <w:rPr>
                <w:b/>
                <w:color w:val="auto"/>
                <w:lang w:val="en-US"/>
              </w:rPr>
              <w:t>fax: 84 682 62 27</w:t>
            </w:r>
          </w:p>
          <w:p w14:paraId="331CF42F" w14:textId="38B98235" w:rsidR="0003268E" w:rsidRPr="0020749D" w:rsidRDefault="001343B0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</w:rPr>
              <w:t>ug@sulow.pl</w:t>
            </w:r>
          </w:p>
        </w:tc>
      </w:tr>
      <w:tr w:rsidR="0067098E" w:rsidRPr="00790923" w14:paraId="1CCAF418" w14:textId="77777777" w:rsidTr="007765E3">
        <w:trPr>
          <w:trHeight w:val="993"/>
        </w:trPr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36DD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A4C7E" w14:textId="77777777" w:rsidR="0067098E" w:rsidRPr="00790923" w:rsidRDefault="00FE577B">
            <w:pPr>
              <w:spacing w:after="0" w:line="259" w:lineRule="auto"/>
              <w:ind w:left="0" w:right="49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właściwego terytorialnie organu samorządu terytorialnego, który umieścił kąpielisko w wykazie, o którym mowa w art. 37 ustawy z dnia 20 lipca 2017 r. – Prawo wodne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540D5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</w:p>
          <w:p w14:paraId="7D951B05" w14:textId="77777777" w:rsidR="008C1127" w:rsidRPr="0020749D" w:rsidRDefault="008C112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</w:p>
          <w:p w14:paraId="5C3A8188" w14:textId="77777777" w:rsidR="008C1127" w:rsidRPr="0020749D" w:rsidRDefault="0054286D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  <w:r w:rsidRPr="0020749D">
              <w:rPr>
                <w:b/>
                <w:color w:val="auto"/>
                <w:sz w:val="20"/>
              </w:rPr>
              <w:t>Gmina Sułów</w:t>
            </w:r>
          </w:p>
          <w:p w14:paraId="4B881BD7" w14:textId="77777777" w:rsidR="008C1127" w:rsidRPr="0020749D" w:rsidRDefault="008C112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</w:p>
          <w:p w14:paraId="3FA0F45A" w14:textId="77777777" w:rsidR="008C1127" w:rsidRPr="0020749D" w:rsidRDefault="008C1127" w:rsidP="008C1127">
            <w:pPr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</w:p>
        </w:tc>
      </w:tr>
    </w:tbl>
    <w:p w14:paraId="6695F333" w14:textId="77777777" w:rsidR="00185581" w:rsidRPr="00790923" w:rsidRDefault="00185581" w:rsidP="00185581">
      <w:pPr>
        <w:spacing w:after="0" w:line="259" w:lineRule="auto"/>
        <w:ind w:left="0" w:right="413" w:firstLine="0"/>
        <w:jc w:val="left"/>
        <w:rPr>
          <w:color w:val="auto"/>
        </w:rPr>
      </w:pPr>
    </w:p>
    <w:tbl>
      <w:tblPr>
        <w:tblStyle w:val="TableGrid"/>
        <w:tblW w:w="9497" w:type="dxa"/>
        <w:tblInd w:w="247" w:type="dxa"/>
        <w:tblCellMar>
          <w:top w:w="45" w:type="dxa"/>
          <w:left w:w="105" w:type="dxa"/>
          <w:right w:w="107" w:type="dxa"/>
        </w:tblCellMar>
        <w:tblLook w:val="04A0" w:firstRow="1" w:lastRow="0" w:firstColumn="1" w:lastColumn="0" w:noHBand="0" w:noVBand="1"/>
      </w:tblPr>
      <w:tblGrid>
        <w:gridCol w:w="989"/>
        <w:gridCol w:w="4022"/>
        <w:gridCol w:w="4486"/>
      </w:tblGrid>
      <w:tr w:rsidR="00790923" w:rsidRPr="00790923" w14:paraId="550607E2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9D4D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36D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właściwego regionalnego zarządu gospodarki wodnej Wód Polskich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F9DD1" w14:textId="77777777" w:rsidR="0067098E" w:rsidRPr="0020749D" w:rsidRDefault="0054286D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Regionalny Zarząd Gospodarki Wodnej w Lublinie,</w:t>
            </w:r>
          </w:p>
        </w:tc>
      </w:tr>
      <w:tr w:rsidR="00790923" w:rsidRPr="00790923" w14:paraId="49DD99F5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9425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2F5B8" w14:textId="77777777" w:rsidR="0067098E" w:rsidRPr="00790923" w:rsidRDefault="00FE577B">
            <w:pPr>
              <w:spacing w:after="0" w:line="259" w:lineRule="auto"/>
              <w:ind w:left="0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właściwego wojewódzkiego inspektoratu ochrony środowiska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862F" w14:textId="77777777" w:rsidR="0067098E" w:rsidRPr="0020749D" w:rsidRDefault="007E4C69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20"/>
                <w:szCs w:val="20"/>
              </w:rPr>
            </w:pPr>
            <w:r w:rsidRPr="0020749D">
              <w:rPr>
                <w:b/>
                <w:color w:val="auto"/>
                <w:sz w:val="20"/>
                <w:szCs w:val="20"/>
              </w:rPr>
              <w:t>Wojewódzki Inspektorat Ochrony Środowiska w Lublinie</w:t>
            </w:r>
          </w:p>
        </w:tc>
      </w:tr>
      <w:tr w:rsidR="00790923" w:rsidRPr="00790923" w14:paraId="45A47A6C" w14:textId="77777777" w:rsidTr="007765E3">
        <w:trPr>
          <w:trHeight w:val="101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8208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8A53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właściwego państwowego powiatowego inspektora sanitarnego lub państwowego granicznego inspektora sanitarnego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B5D3B" w14:textId="77777777" w:rsidR="0067098E" w:rsidRPr="0020749D" w:rsidRDefault="007E4C69">
            <w:pPr>
              <w:spacing w:after="0" w:line="259" w:lineRule="auto"/>
              <w:ind w:left="2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Państwowy Powiatowy Inspektor Sanitarny w Zamościu</w:t>
            </w:r>
          </w:p>
        </w:tc>
      </w:tr>
      <w:tr w:rsidR="00790923" w:rsidRPr="00790923" w14:paraId="31CFFA96" w14:textId="77777777" w:rsidTr="007765E3">
        <w:trPr>
          <w:trHeight w:val="31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960D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19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0F9D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właściwego urzędu morskiego</w:t>
            </w:r>
            <w:r w:rsidRPr="00790923">
              <w:rPr>
                <w:color w:val="auto"/>
                <w:sz w:val="20"/>
                <w:vertAlign w:val="superscript"/>
              </w:rPr>
              <w:t xml:space="preserve">1), 4)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EF5F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E4C69" w:rsidRPr="0020749D">
              <w:rPr>
                <w:b/>
                <w:color w:val="auto"/>
                <w:sz w:val="20"/>
              </w:rPr>
              <w:t>nie dotyczy</w:t>
            </w:r>
          </w:p>
        </w:tc>
      </w:tr>
      <w:tr w:rsidR="00790923" w:rsidRPr="00790923" w14:paraId="414928FF" w14:textId="77777777" w:rsidTr="007765E3">
        <w:trPr>
          <w:trHeight w:val="3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2CD15A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IV </w:t>
            </w:r>
          </w:p>
        </w:tc>
        <w:tc>
          <w:tcPr>
            <w:tcW w:w="8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0C35964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Informacje dotyczące lokalizacji kąpieliska </w:t>
            </w:r>
          </w:p>
        </w:tc>
      </w:tr>
      <w:tr w:rsidR="00790923" w:rsidRPr="00790923" w14:paraId="2016741B" w14:textId="77777777" w:rsidTr="007765E3">
        <w:trPr>
          <w:trHeight w:val="31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6860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20 </w:t>
            </w: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131CF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Kategoria wód powierzchniowych, na których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5), 6)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958E" w14:textId="77777777" w:rsidR="0067098E" w:rsidRPr="0020749D" w:rsidRDefault="00247B00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x </w:t>
            </w:r>
            <w:r w:rsidR="00FE577B" w:rsidRPr="0020749D">
              <w:rPr>
                <w:b/>
                <w:color w:val="auto"/>
                <w:sz w:val="20"/>
              </w:rPr>
              <w:t xml:space="preserve">ciek (w tym zbiornik zaporowy) </w:t>
            </w:r>
          </w:p>
        </w:tc>
      </w:tr>
      <w:tr w:rsidR="00790923" w:rsidRPr="00790923" w14:paraId="3480CABD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0EBA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0E2AB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39F2" w14:textId="77777777" w:rsidR="0067098E" w:rsidRPr="00790923" w:rsidRDefault="00247B00">
            <w:pPr>
              <w:spacing w:after="0" w:line="259" w:lineRule="auto"/>
              <w:ind w:left="145" w:hanging="142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jezioro lub inny zbiornik wodny (np.: staw, glinianka, wyrobisko pożwirowe) </w:t>
            </w:r>
          </w:p>
        </w:tc>
      </w:tr>
      <w:tr w:rsidR="00790923" w:rsidRPr="00790923" w14:paraId="5DB200C8" w14:textId="77777777" w:rsidTr="007765E3">
        <w:trPr>
          <w:trHeight w:val="3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759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23411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9BA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wody przejściowe </w:t>
            </w:r>
          </w:p>
        </w:tc>
      </w:tr>
      <w:tr w:rsidR="00790923" w:rsidRPr="00790923" w14:paraId="1A271B70" w14:textId="77777777" w:rsidTr="007765E3">
        <w:trPr>
          <w:trHeight w:val="31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4D6B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D1C9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BF7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wody przybrzeżne </w:t>
            </w:r>
          </w:p>
        </w:tc>
      </w:tr>
      <w:tr w:rsidR="00790923" w:rsidRPr="00790923" w14:paraId="6A487684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45E0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8BB5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cieku, jeziora lub innego zbiornika wodnego, lub akwenu wód przejściowych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CF4C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7E4C69" w:rsidRPr="0020749D">
              <w:rPr>
                <w:b/>
                <w:color w:val="auto"/>
                <w:sz w:val="20"/>
              </w:rPr>
              <w:t>Zbiornik Wodny Nielisz</w:t>
            </w:r>
          </w:p>
        </w:tc>
      </w:tr>
      <w:tr w:rsidR="00790923" w:rsidRPr="00790923" w14:paraId="33804637" w14:textId="77777777" w:rsidTr="007765E3">
        <w:trPr>
          <w:trHeight w:val="31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792F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3F4F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Identyfikator hydrograficzny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FA66C" w14:textId="66DCFA2B" w:rsidR="0067098E" w:rsidRPr="0020749D" w:rsidRDefault="006D2AF6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</w:rPr>
              <w:t xml:space="preserve"> </w:t>
            </w:r>
            <w:r w:rsidR="00240A25" w:rsidRPr="0020749D">
              <w:rPr>
                <w:b/>
                <w:color w:val="auto"/>
              </w:rPr>
              <w:t>24179</w:t>
            </w:r>
          </w:p>
        </w:tc>
      </w:tr>
      <w:tr w:rsidR="00790923" w:rsidRPr="00790923" w14:paraId="2FA6C043" w14:textId="77777777" w:rsidTr="007765E3">
        <w:trPr>
          <w:trHeight w:val="78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282A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26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BE064" w14:textId="77777777" w:rsidR="0067098E" w:rsidRPr="00790923" w:rsidRDefault="00FE577B">
            <w:pPr>
              <w:spacing w:after="0" w:line="259" w:lineRule="auto"/>
              <w:ind w:left="0" w:right="1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jednolitej części wód powierzchniowych,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5),</w:t>
            </w:r>
            <w:r w:rsidRPr="00790923">
              <w:rPr>
                <w:color w:val="auto"/>
                <w:sz w:val="20"/>
              </w:rPr>
              <w:t xml:space="preserve"> </w:t>
            </w:r>
            <w:r w:rsidRPr="00790923">
              <w:rPr>
                <w:color w:val="auto"/>
                <w:sz w:val="20"/>
                <w:vertAlign w:val="superscript"/>
              </w:rPr>
              <w:t>7)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C4959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46316A" w:rsidRPr="0020749D">
              <w:rPr>
                <w:b/>
                <w:color w:val="auto"/>
                <w:sz w:val="20"/>
              </w:rPr>
              <w:t>Zbiornik Nielisz</w:t>
            </w:r>
          </w:p>
        </w:tc>
      </w:tr>
      <w:tr w:rsidR="00790923" w:rsidRPr="00790923" w14:paraId="4ACF6E3B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A978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27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803E" w14:textId="77777777" w:rsidR="0067098E" w:rsidRPr="00790923" w:rsidRDefault="00FE577B">
            <w:pPr>
              <w:spacing w:after="0" w:line="259" w:lineRule="auto"/>
              <w:ind w:left="0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Kod jednolitej części wód powierzchniowych,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B8378" w14:textId="19EF212A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E7067B">
              <w:rPr>
                <w:b/>
                <w:color w:val="auto"/>
                <w:sz w:val="20"/>
              </w:rPr>
              <w:t>PL</w:t>
            </w:r>
            <w:r w:rsidR="0046316A" w:rsidRPr="0020749D">
              <w:rPr>
                <w:b/>
                <w:color w:val="auto"/>
                <w:sz w:val="20"/>
              </w:rPr>
              <w:t>RW20002324179</w:t>
            </w:r>
          </w:p>
        </w:tc>
      </w:tr>
      <w:tr w:rsidR="00790923" w:rsidRPr="00790923" w14:paraId="74C0AF2C" w14:textId="77777777" w:rsidTr="007765E3">
        <w:trPr>
          <w:trHeight w:val="78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4ACE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28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9068" w14:textId="77777777" w:rsidR="0067098E" w:rsidRPr="00790923" w:rsidRDefault="00FE577B">
            <w:pPr>
              <w:spacing w:after="0" w:line="259" w:lineRule="auto"/>
              <w:ind w:left="0" w:right="734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Kąpielisko jest zlokalizowane w silnie zmienionej jednolitej części wód powierzchniowych</w:t>
            </w:r>
            <w:r w:rsidRPr="00790923">
              <w:rPr>
                <w:color w:val="auto"/>
                <w:sz w:val="20"/>
                <w:vertAlign w:val="superscript"/>
              </w:rPr>
              <w:t>5), 8)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96A3" w14:textId="77777777" w:rsidR="0067098E" w:rsidRPr="00790923" w:rsidRDefault="006D2AF6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>x</w:t>
            </w:r>
            <w:r w:rsidR="00FE577B" w:rsidRPr="0020749D">
              <w:rPr>
                <w:b/>
                <w:color w:val="auto"/>
                <w:sz w:val="20"/>
              </w:rPr>
              <w:t xml:space="preserve"> tak</w:t>
            </w:r>
            <w:r w:rsidR="00FE577B" w:rsidRPr="00790923">
              <w:rPr>
                <w:color w:val="auto"/>
                <w:sz w:val="20"/>
              </w:rPr>
              <w:t xml:space="preserve">           □ nie </w:t>
            </w:r>
          </w:p>
        </w:tc>
      </w:tr>
      <w:tr w:rsidR="00790923" w:rsidRPr="00790923" w14:paraId="46D4FD29" w14:textId="77777777" w:rsidTr="007765E3">
        <w:trPr>
          <w:trHeight w:val="55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D218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29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D2F1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Kąpielisko jest zlokalizowane w sztucznej jednolitej części wód powierzchniowych</w:t>
            </w:r>
            <w:r w:rsidRPr="00790923">
              <w:rPr>
                <w:color w:val="auto"/>
                <w:sz w:val="20"/>
                <w:vertAlign w:val="superscript"/>
              </w:rPr>
              <w:t>5), 8)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84969" w14:textId="7FBDD2C8" w:rsidR="0067098E" w:rsidRPr="00790923" w:rsidRDefault="0088748C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tak           </w:t>
            </w:r>
            <w:r w:rsidR="007A0FD9" w:rsidRPr="0020749D">
              <w:rPr>
                <w:b/>
                <w:color w:val="auto"/>
                <w:sz w:val="20"/>
              </w:rPr>
              <w:t>x</w:t>
            </w:r>
            <w:r w:rsidR="00FE577B" w:rsidRPr="0020749D">
              <w:rPr>
                <w:b/>
                <w:color w:val="auto"/>
                <w:sz w:val="20"/>
              </w:rPr>
              <w:t xml:space="preserve"> nie</w:t>
            </w:r>
            <w:r w:rsidR="00FE577B"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309656E" w14:textId="77777777" w:rsidTr="007765E3">
        <w:trPr>
          <w:trHeight w:val="588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0FAB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30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E283F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Lokalizacja kąpieliska – kilometraż </w:t>
            </w:r>
          </w:p>
          <w:p w14:paraId="227AF1E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cieku</w:t>
            </w:r>
            <w:r w:rsidRPr="00790923">
              <w:rPr>
                <w:color w:val="auto"/>
                <w:sz w:val="13"/>
              </w:rPr>
              <w:t>1), 5), 9)</w:t>
            </w:r>
            <w:r w:rsidRPr="00790923">
              <w:rPr>
                <w:color w:val="auto"/>
                <w:sz w:val="25"/>
                <w:vertAlign w:val="subscript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EC571" w14:textId="77777777" w:rsidR="0067098E" w:rsidRPr="0020749D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20749D">
              <w:rPr>
                <w:b/>
                <w:color w:val="auto"/>
                <w:sz w:val="20"/>
              </w:rPr>
              <w:t xml:space="preserve"> </w:t>
            </w:r>
            <w:r w:rsidR="00BB6CE5" w:rsidRPr="0020749D">
              <w:rPr>
                <w:b/>
                <w:color w:val="auto"/>
                <w:sz w:val="20"/>
              </w:rPr>
              <w:t>nie dotyczy</w:t>
            </w:r>
          </w:p>
        </w:tc>
      </w:tr>
      <w:tr w:rsidR="00790923" w:rsidRPr="00790923" w14:paraId="0962FCAB" w14:textId="77777777" w:rsidTr="007765E3">
        <w:trPr>
          <w:trHeight w:val="322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4FD9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31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280E" w14:textId="77777777" w:rsidR="0067098E" w:rsidRPr="00CF2DDE" w:rsidRDefault="00FE577B">
            <w:pPr>
              <w:spacing w:after="0" w:line="259" w:lineRule="auto"/>
              <w:ind w:left="0" w:firstLine="0"/>
              <w:jc w:val="left"/>
              <w:rPr>
                <w:color w:val="FF0000"/>
              </w:rPr>
            </w:pPr>
            <w:r w:rsidRPr="00CF2DDE">
              <w:rPr>
                <w:color w:val="auto"/>
                <w:sz w:val="20"/>
              </w:rPr>
              <w:t>Lokalizacja kąpieliska – brzeg cieku</w:t>
            </w:r>
            <w:r w:rsidRPr="00CF2DDE">
              <w:rPr>
                <w:color w:val="auto"/>
                <w:sz w:val="20"/>
                <w:vertAlign w:val="superscript"/>
              </w:rPr>
              <w:t>1), 10)</w:t>
            </w:r>
            <w:r w:rsidRPr="00CF2DDE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5C48" w14:textId="5B16F609" w:rsidR="0067098E" w:rsidRPr="00790923" w:rsidRDefault="00FE577B" w:rsidP="001331FE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247D25">
              <w:rPr>
                <w:b/>
                <w:color w:val="auto"/>
                <w:sz w:val="20"/>
              </w:rPr>
              <w:t xml:space="preserve"> </w:t>
            </w:r>
            <w:r w:rsidR="001331FE">
              <w:rPr>
                <w:b/>
                <w:color w:val="auto"/>
                <w:sz w:val="20"/>
              </w:rPr>
              <w:t>x</w:t>
            </w:r>
            <w:r w:rsidR="005A3573" w:rsidRPr="00D934A2">
              <w:rPr>
                <w:b/>
                <w:color w:val="auto"/>
                <w:sz w:val="20"/>
              </w:rPr>
              <w:t xml:space="preserve"> </w:t>
            </w:r>
            <w:r w:rsidRPr="00D934A2">
              <w:rPr>
                <w:b/>
                <w:color w:val="auto"/>
                <w:sz w:val="20"/>
              </w:rPr>
              <w:t>prawy brzeg</w:t>
            </w:r>
            <w:r w:rsidRPr="00790923">
              <w:rPr>
                <w:color w:val="auto"/>
                <w:sz w:val="20"/>
              </w:rPr>
              <w:t xml:space="preserve">         □ lewy brzeg </w:t>
            </w:r>
            <w:r w:rsidR="005A3573">
              <w:rPr>
                <w:color w:val="auto"/>
                <w:sz w:val="20"/>
              </w:rPr>
              <w:t xml:space="preserve">      </w:t>
            </w:r>
            <w:r w:rsidR="00185581" w:rsidRPr="00790923">
              <w:rPr>
                <w:color w:val="auto"/>
                <w:sz w:val="20"/>
              </w:rPr>
              <w:t xml:space="preserve">□ </w:t>
            </w:r>
            <w:r w:rsidR="007A0FD9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5EEAE9AE" w14:textId="77777777" w:rsidTr="007765E3">
        <w:trPr>
          <w:trHeight w:val="5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3DCA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32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A74D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Lokalizacja kąpieliska – długość plaży wzdłuż linii brzegowej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FEF44" w14:textId="288BC519" w:rsidR="0067098E" w:rsidRPr="000346BD" w:rsidRDefault="00A156B4" w:rsidP="00A156B4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0346BD">
              <w:rPr>
                <w:b/>
                <w:color w:val="auto"/>
                <w:sz w:val="20"/>
              </w:rPr>
              <w:t>123</w:t>
            </w:r>
            <w:r w:rsidR="00FE577B" w:rsidRPr="000346BD">
              <w:rPr>
                <w:b/>
                <w:color w:val="auto"/>
                <w:sz w:val="20"/>
              </w:rPr>
              <w:t xml:space="preserve"> m </w:t>
            </w:r>
          </w:p>
        </w:tc>
      </w:tr>
      <w:tr w:rsidR="00790923" w:rsidRPr="00790923" w14:paraId="75C00E2F" w14:textId="77777777" w:rsidTr="007765E3">
        <w:trPr>
          <w:trHeight w:val="242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39A3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33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0204D" w14:textId="77777777" w:rsidR="0067098E" w:rsidRPr="00790923" w:rsidRDefault="00FE577B">
            <w:pPr>
              <w:spacing w:after="0" w:line="240" w:lineRule="auto"/>
              <w:ind w:left="0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Lokalizacja kąpieliska – współrzędne geograficzne granic kąpieliska w formacie </w:t>
            </w:r>
          </w:p>
          <w:p w14:paraId="0A34A39C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  <w:sz w:val="20"/>
              </w:rPr>
            </w:pPr>
            <w:r w:rsidRPr="00790923">
              <w:rPr>
                <w:color w:val="auto"/>
                <w:sz w:val="20"/>
              </w:rPr>
              <w:t>dziesiętnym</w:t>
            </w:r>
            <w:r w:rsidRPr="00790923">
              <w:rPr>
                <w:color w:val="auto"/>
                <w:sz w:val="13"/>
              </w:rPr>
              <w:t>1), 11), 12)</w:t>
            </w:r>
            <w:r w:rsidRPr="00790923">
              <w:rPr>
                <w:color w:val="auto"/>
                <w:sz w:val="20"/>
              </w:rPr>
              <w:t xml:space="preserve"> </w:t>
            </w:r>
          </w:p>
          <w:p w14:paraId="51A521E3" w14:textId="77777777" w:rsidR="002A77BC" w:rsidRPr="00790923" w:rsidRDefault="002A77BC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</w:p>
          <w:p w14:paraId="61B3E83D" w14:textId="455E1AB0" w:rsidR="002A77BC" w:rsidRPr="00790923" w:rsidRDefault="002A77BC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90E3F" w14:textId="0F955BA2" w:rsidR="0067098E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X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330</w:t>
            </w:r>
            <w:r w:rsidR="009E0451" w:rsidRPr="000346BD">
              <w:rPr>
                <w:b/>
                <w:color w:val="auto"/>
                <w:sz w:val="16"/>
                <w:szCs w:val="16"/>
              </w:rPr>
              <w:t>703,78</w:t>
            </w:r>
          </w:p>
          <w:p w14:paraId="3036CE60" w14:textId="37234909" w:rsidR="006D6D7B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Y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780</w:t>
            </w:r>
            <w:r w:rsidR="009E0451" w:rsidRPr="000346BD">
              <w:rPr>
                <w:b/>
                <w:color w:val="auto"/>
                <w:sz w:val="16"/>
                <w:szCs w:val="16"/>
              </w:rPr>
              <w:t>837,48</w:t>
            </w:r>
          </w:p>
          <w:p w14:paraId="6FA2CA8F" w14:textId="5007ADA9" w:rsidR="006D6D7B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X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</w:t>
            </w:r>
            <w:r w:rsidR="009E0451" w:rsidRPr="000346BD">
              <w:rPr>
                <w:b/>
                <w:color w:val="auto"/>
                <w:sz w:val="16"/>
                <w:szCs w:val="16"/>
              </w:rPr>
              <w:t>330687,50</w:t>
            </w:r>
          </w:p>
          <w:p w14:paraId="53413BB0" w14:textId="3A75B790" w:rsidR="006D6D7B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Y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780</w:t>
            </w:r>
            <w:r w:rsidR="009E0451" w:rsidRPr="000346BD">
              <w:rPr>
                <w:b/>
                <w:color w:val="auto"/>
                <w:sz w:val="16"/>
                <w:szCs w:val="16"/>
              </w:rPr>
              <w:t>802,95</w:t>
            </w:r>
          </w:p>
          <w:p w14:paraId="0503A373" w14:textId="43C0197C" w:rsidR="006D6D7B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X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330</w:t>
            </w:r>
            <w:r w:rsidR="00D44CA7" w:rsidRPr="000346BD">
              <w:rPr>
                <w:b/>
                <w:color w:val="auto"/>
                <w:sz w:val="16"/>
                <w:szCs w:val="16"/>
              </w:rPr>
              <w:t>652,91</w:t>
            </w:r>
          </w:p>
          <w:p w14:paraId="7CA26E7F" w14:textId="22880E67" w:rsidR="006D6D7B" w:rsidRPr="000346BD" w:rsidRDefault="006D6D7B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Y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780</w:t>
            </w:r>
            <w:r w:rsidR="00D44CA7" w:rsidRPr="000346BD">
              <w:rPr>
                <w:b/>
                <w:color w:val="auto"/>
                <w:sz w:val="16"/>
                <w:szCs w:val="16"/>
              </w:rPr>
              <w:t>860,37</w:t>
            </w:r>
          </w:p>
          <w:p w14:paraId="23A20F19" w14:textId="69F58333" w:rsidR="00D44CA7" w:rsidRPr="000346BD" w:rsidRDefault="00D44CA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X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330612,96</w:t>
            </w:r>
          </w:p>
          <w:p w14:paraId="32952571" w14:textId="148AA59B" w:rsidR="00D44CA7" w:rsidRPr="000346BD" w:rsidRDefault="00D44CA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Y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780872,01</w:t>
            </w:r>
          </w:p>
          <w:p w14:paraId="641B364D" w14:textId="56668ABF" w:rsidR="00D44CA7" w:rsidRPr="00BB404D" w:rsidRDefault="00D44CA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0346BD">
              <w:rPr>
                <w:b/>
                <w:bCs/>
                <w:color w:val="auto"/>
                <w:sz w:val="16"/>
                <w:szCs w:val="16"/>
              </w:rPr>
              <w:t>X</w:t>
            </w:r>
            <w:r w:rsidRPr="000346BD">
              <w:rPr>
                <w:b/>
                <w:color w:val="auto"/>
                <w:sz w:val="16"/>
                <w:szCs w:val="16"/>
              </w:rPr>
              <w:t xml:space="preserve"> </w:t>
            </w:r>
            <w:r w:rsidRPr="00BB404D">
              <w:rPr>
                <w:b/>
                <w:color w:val="auto"/>
                <w:sz w:val="16"/>
                <w:szCs w:val="16"/>
              </w:rPr>
              <w:t>330600,66</w:t>
            </w:r>
          </w:p>
          <w:p w14:paraId="425E95E8" w14:textId="25E10A8A" w:rsidR="00D44CA7" w:rsidRPr="000346BD" w:rsidRDefault="00D44CA7">
            <w:pPr>
              <w:spacing w:after="0" w:line="259" w:lineRule="auto"/>
              <w:ind w:left="3" w:firstLine="0"/>
              <w:jc w:val="left"/>
              <w:rPr>
                <w:b/>
                <w:color w:val="auto"/>
                <w:sz w:val="16"/>
                <w:szCs w:val="16"/>
              </w:rPr>
            </w:pPr>
            <w:r w:rsidRPr="00BB404D">
              <w:rPr>
                <w:b/>
                <w:bCs/>
                <w:color w:val="auto"/>
                <w:sz w:val="16"/>
                <w:szCs w:val="16"/>
              </w:rPr>
              <w:t>Y</w:t>
            </w:r>
            <w:r w:rsidRPr="00BB404D">
              <w:rPr>
                <w:b/>
                <w:color w:val="auto"/>
                <w:sz w:val="16"/>
                <w:szCs w:val="16"/>
              </w:rPr>
              <w:t xml:space="preserve"> 780849,39</w:t>
            </w:r>
          </w:p>
          <w:p w14:paraId="025AF044" w14:textId="45463B24" w:rsidR="009E0451" w:rsidRPr="00790923" w:rsidRDefault="009E0451">
            <w:pPr>
              <w:spacing w:after="0" w:line="259" w:lineRule="auto"/>
              <w:ind w:left="3" w:firstLine="0"/>
              <w:jc w:val="left"/>
              <w:rPr>
                <w:b/>
                <w:bCs/>
                <w:color w:val="auto"/>
              </w:rPr>
            </w:pPr>
          </w:p>
        </w:tc>
      </w:tr>
      <w:tr w:rsidR="00790923" w:rsidRPr="00790923" w14:paraId="16DB5AD2" w14:textId="77777777" w:rsidTr="007765E3">
        <w:trPr>
          <w:trHeight w:val="319"/>
        </w:trPr>
        <w:tc>
          <w:tcPr>
            <w:tcW w:w="94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3ED04BB" w14:textId="77777777" w:rsidR="0067098E" w:rsidRPr="00790923" w:rsidRDefault="00FE577B">
            <w:pPr>
              <w:spacing w:after="0" w:line="259" w:lineRule="auto"/>
              <w:ind w:left="0" w:right="5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B. Ocena i klasyfikacja jakości wody w kąpielisku </w:t>
            </w:r>
          </w:p>
        </w:tc>
      </w:tr>
      <w:tr w:rsidR="00790923" w:rsidRPr="00790923" w14:paraId="1E17F54E" w14:textId="77777777" w:rsidTr="007765E3">
        <w:trPr>
          <w:trHeight w:val="82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7D87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34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7630F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Sezonowa ocena jakości wody w kąpielisku, po ostatnim sezonie kąpielowym</w:t>
            </w:r>
            <w:r w:rsidRPr="00790923">
              <w:rPr>
                <w:color w:val="auto"/>
                <w:sz w:val="20"/>
                <w:vertAlign w:val="superscript"/>
              </w:rPr>
              <w:t>2)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0019B" w14:textId="77777777" w:rsidR="0067098E" w:rsidRPr="00A67A19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A67A19">
              <w:rPr>
                <w:color w:val="auto"/>
                <w:sz w:val="20"/>
              </w:rPr>
              <w:t>data wykonania oceny (</w:t>
            </w:r>
            <w:proofErr w:type="spellStart"/>
            <w:r w:rsidRPr="00A67A19">
              <w:rPr>
                <w:color w:val="auto"/>
                <w:sz w:val="20"/>
              </w:rPr>
              <w:t>dd</w:t>
            </w:r>
            <w:proofErr w:type="spellEnd"/>
            <w:r w:rsidRPr="00A67A19">
              <w:rPr>
                <w:color w:val="auto"/>
                <w:sz w:val="20"/>
              </w:rPr>
              <w:t>/mm/</w:t>
            </w:r>
            <w:proofErr w:type="spellStart"/>
            <w:r w:rsidRPr="00A67A19">
              <w:rPr>
                <w:color w:val="auto"/>
                <w:sz w:val="20"/>
              </w:rPr>
              <w:t>rrrr</w:t>
            </w:r>
            <w:proofErr w:type="spellEnd"/>
            <w:r w:rsidRPr="00A67A19">
              <w:rPr>
                <w:color w:val="auto"/>
                <w:sz w:val="20"/>
              </w:rPr>
              <w:t xml:space="preserve">): </w:t>
            </w:r>
          </w:p>
          <w:p w14:paraId="5C2367DA" w14:textId="77777777" w:rsidR="00A67A19" w:rsidRPr="00D5600C" w:rsidRDefault="00A67A19" w:rsidP="00C83B85">
            <w:pPr>
              <w:spacing w:after="0" w:line="259" w:lineRule="auto"/>
              <w:ind w:left="3" w:right="954" w:firstLine="0"/>
              <w:jc w:val="left"/>
              <w:rPr>
                <w:b/>
                <w:color w:val="auto"/>
                <w:sz w:val="20"/>
              </w:rPr>
            </w:pPr>
            <w:r w:rsidRPr="00D5600C">
              <w:rPr>
                <w:b/>
                <w:color w:val="auto"/>
                <w:sz w:val="20"/>
              </w:rPr>
              <w:t xml:space="preserve">06/10/2025 </w:t>
            </w:r>
          </w:p>
          <w:p w14:paraId="62EA51E7" w14:textId="771B5013" w:rsidR="00C83B85" w:rsidRPr="00A67A19" w:rsidRDefault="00FE577B" w:rsidP="00C83B85">
            <w:pPr>
              <w:spacing w:after="0" w:line="259" w:lineRule="auto"/>
              <w:ind w:left="3" w:right="954" w:firstLine="0"/>
              <w:jc w:val="left"/>
              <w:rPr>
                <w:color w:val="auto"/>
                <w:sz w:val="20"/>
              </w:rPr>
            </w:pPr>
            <w:r w:rsidRPr="00A67A19">
              <w:rPr>
                <w:color w:val="auto"/>
                <w:sz w:val="20"/>
              </w:rPr>
              <w:t xml:space="preserve">wynik oceny: </w:t>
            </w:r>
            <w:r w:rsidR="001C1A63">
              <w:rPr>
                <w:b/>
                <w:color w:val="auto"/>
                <w:sz w:val="20"/>
              </w:rPr>
              <w:t>woda przydatna do kąpieli</w:t>
            </w:r>
          </w:p>
          <w:p w14:paraId="5254E668" w14:textId="7623D9AD" w:rsidR="0067098E" w:rsidRPr="00790923" w:rsidRDefault="0067098E" w:rsidP="00C83B85">
            <w:pPr>
              <w:spacing w:after="0" w:line="259" w:lineRule="auto"/>
              <w:ind w:left="3" w:right="954" w:firstLine="0"/>
              <w:jc w:val="left"/>
              <w:rPr>
                <w:color w:val="auto"/>
              </w:rPr>
            </w:pPr>
          </w:p>
        </w:tc>
      </w:tr>
      <w:tr w:rsidR="0067098E" w:rsidRPr="00790923" w14:paraId="1632EA8B" w14:textId="77777777" w:rsidTr="007765E3">
        <w:trPr>
          <w:trHeight w:val="2450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A7CCB" w14:textId="555404F0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35 </w:t>
            </w: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227DA" w14:textId="77777777" w:rsidR="0067098E" w:rsidRPr="00790923" w:rsidRDefault="00FE577B">
            <w:pPr>
              <w:spacing w:after="0" w:line="259" w:lineRule="auto"/>
              <w:ind w:left="0" w:right="52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Wyniki 4 ostatnich klasyfikacji jakości wody w kąpielisku (dotyczy kąpielisk istniejących 4 lata i dłużej; dla kąpielisk istniejących krócej niż 4 lata podaje się wyniki wszystkich dokonanych klasyfikacji)</w:t>
            </w:r>
            <w:r w:rsidRPr="00790923">
              <w:rPr>
                <w:color w:val="auto"/>
                <w:sz w:val="20"/>
                <w:vertAlign w:val="superscript"/>
              </w:rPr>
              <w:t>2)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E9FC" w14:textId="60CC0C15" w:rsidR="00FB6424" w:rsidRPr="00D8497C" w:rsidRDefault="00FE577B">
            <w:pPr>
              <w:spacing w:after="82" w:line="279" w:lineRule="auto"/>
              <w:ind w:left="3" w:firstLine="0"/>
              <w:jc w:val="left"/>
              <w:rPr>
                <w:b/>
                <w:color w:val="auto"/>
                <w:sz w:val="20"/>
              </w:rPr>
            </w:pPr>
            <w:r w:rsidRPr="00FB6424">
              <w:rPr>
                <w:color w:val="auto"/>
                <w:sz w:val="20"/>
              </w:rPr>
              <w:t xml:space="preserve">klasyfikacja za lata: </w:t>
            </w:r>
            <w:r w:rsidR="00D8497C" w:rsidRPr="00D8497C">
              <w:rPr>
                <w:b/>
                <w:color w:val="auto"/>
                <w:sz w:val="20"/>
              </w:rPr>
              <w:t>brak klasyfikacji</w:t>
            </w:r>
            <w:r w:rsidR="00D8497C">
              <w:rPr>
                <w:b/>
                <w:color w:val="auto"/>
                <w:sz w:val="20"/>
              </w:rPr>
              <w:t>, kąpielisko funkcjonuje od 2024 r.</w:t>
            </w:r>
          </w:p>
          <w:p w14:paraId="6497F48C" w14:textId="65D68AFB" w:rsidR="0067098E" w:rsidRPr="00FB6424" w:rsidRDefault="00FE577B">
            <w:pPr>
              <w:spacing w:after="82" w:line="279" w:lineRule="auto"/>
              <w:ind w:left="3" w:firstLine="0"/>
              <w:jc w:val="left"/>
              <w:rPr>
                <w:color w:val="auto"/>
              </w:rPr>
            </w:pPr>
            <w:r w:rsidRPr="00FB6424">
              <w:rPr>
                <w:color w:val="auto"/>
                <w:sz w:val="20"/>
              </w:rPr>
              <w:t xml:space="preserve">wynik klasyfikacji: </w:t>
            </w:r>
            <w:r w:rsidR="00D8497C" w:rsidRPr="00D8497C">
              <w:rPr>
                <w:b/>
                <w:color w:val="auto"/>
                <w:sz w:val="20"/>
              </w:rPr>
              <w:t>nie dotyczy</w:t>
            </w:r>
          </w:p>
          <w:p w14:paraId="761EC9DC" w14:textId="3A69589F" w:rsidR="00C83B85" w:rsidRPr="00ED3324" w:rsidRDefault="00C83B85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</w:p>
        </w:tc>
      </w:tr>
    </w:tbl>
    <w:p w14:paraId="3A5CA672" w14:textId="670A43BC" w:rsidR="0067098E" w:rsidRPr="00790923" w:rsidRDefault="0067098E">
      <w:pPr>
        <w:spacing w:after="0" w:line="259" w:lineRule="auto"/>
        <w:ind w:left="-1020" w:right="411" w:firstLine="0"/>
        <w:jc w:val="left"/>
        <w:rPr>
          <w:color w:val="auto"/>
        </w:rPr>
      </w:pPr>
    </w:p>
    <w:tbl>
      <w:tblPr>
        <w:tblStyle w:val="TableGrid"/>
        <w:tblW w:w="9043" w:type="dxa"/>
        <w:tblInd w:w="417" w:type="dxa"/>
        <w:tblCellMar>
          <w:top w:w="47" w:type="dxa"/>
          <w:right w:w="74" w:type="dxa"/>
        </w:tblCellMar>
        <w:tblLook w:val="04A0" w:firstRow="1" w:lastRow="0" w:firstColumn="1" w:lastColumn="0" w:noHBand="0" w:noVBand="1"/>
      </w:tblPr>
      <w:tblGrid>
        <w:gridCol w:w="514"/>
        <w:gridCol w:w="307"/>
        <w:gridCol w:w="4021"/>
        <w:gridCol w:w="4201"/>
      </w:tblGrid>
      <w:tr w:rsidR="00790923" w:rsidRPr="00790923" w14:paraId="5263DCF9" w14:textId="77777777">
        <w:trPr>
          <w:trHeight w:val="101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6A35F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36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A5E4D4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8285" w14:textId="77777777" w:rsidR="0067098E" w:rsidRPr="00790923" w:rsidRDefault="00FE577B">
            <w:pPr>
              <w:spacing w:after="0" w:line="259" w:lineRule="auto"/>
              <w:ind w:left="106" w:right="203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Lokalizacja punktu, w którym uzyskano dane do klasyfikacji, o której mowa w polu 35 (współrzędne geograficzne w formacie dziesiętnym)</w:t>
            </w:r>
            <w:r w:rsidRPr="00790923">
              <w:rPr>
                <w:color w:val="auto"/>
                <w:sz w:val="13"/>
              </w:rPr>
              <w:t>2), 12)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3D233" w14:textId="77777777" w:rsidR="0067098E" w:rsidRPr="00ED3324" w:rsidRDefault="00FE577B">
            <w:pPr>
              <w:spacing w:after="0" w:line="259" w:lineRule="auto"/>
              <w:ind w:left="108" w:firstLine="0"/>
              <w:jc w:val="left"/>
              <w:rPr>
                <w:b/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C83B85" w:rsidRPr="00ED3324">
              <w:rPr>
                <w:b/>
                <w:color w:val="auto"/>
                <w:sz w:val="20"/>
              </w:rPr>
              <w:t>nie dotyczy</w:t>
            </w:r>
          </w:p>
        </w:tc>
      </w:tr>
      <w:tr w:rsidR="00790923" w:rsidRPr="00790923" w14:paraId="3F41317B" w14:textId="77777777">
        <w:trPr>
          <w:trHeight w:val="18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210C6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37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AE5C459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A90FA" w14:textId="77777777" w:rsidR="0067098E" w:rsidRPr="00790923" w:rsidRDefault="00FE577B">
            <w:pPr>
              <w:spacing w:after="0" w:line="259" w:lineRule="auto"/>
              <w:ind w:left="106" w:right="277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Wynik ostatniej klasyfikacji stanu ekologicznego lub potencjału ekologicznego jednolitej części wód powierzchniowych,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13), 14)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9667B" w14:textId="729AE90B" w:rsidR="00763F32" w:rsidRPr="00790923" w:rsidRDefault="00FE577B">
            <w:pPr>
              <w:spacing w:after="25" w:line="253" w:lineRule="auto"/>
              <w:ind w:left="108" w:firstLine="0"/>
              <w:jc w:val="left"/>
              <w:rPr>
                <w:color w:val="auto"/>
                <w:sz w:val="20"/>
              </w:rPr>
            </w:pPr>
            <w:r w:rsidRPr="00790923">
              <w:rPr>
                <w:color w:val="auto"/>
                <w:sz w:val="20"/>
              </w:rPr>
              <w:t xml:space="preserve">rok wykonania klasyfikacji: </w:t>
            </w:r>
            <w:r w:rsidR="002A77BC" w:rsidRPr="001555BA">
              <w:rPr>
                <w:b/>
                <w:color w:val="auto"/>
                <w:sz w:val="20"/>
              </w:rPr>
              <w:t>202</w:t>
            </w:r>
            <w:r w:rsidR="00D8497C">
              <w:rPr>
                <w:b/>
                <w:color w:val="auto"/>
                <w:sz w:val="20"/>
              </w:rPr>
              <w:t>5</w:t>
            </w:r>
          </w:p>
          <w:p w14:paraId="4BE3E9E8" w14:textId="1B083C4C" w:rsidR="005D1D45" w:rsidRPr="00790923" w:rsidRDefault="00763F32" w:rsidP="00763F32">
            <w:pPr>
              <w:spacing w:after="25" w:line="253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Rok/lata </w:t>
            </w:r>
            <w:r w:rsidR="00FE577B" w:rsidRPr="00790923">
              <w:rPr>
                <w:color w:val="auto"/>
                <w:sz w:val="20"/>
              </w:rPr>
              <w:t>przeprowadzenia badań monitoringowych będących źródłem danych do klasyfikacji:</w:t>
            </w:r>
            <w:r w:rsidR="002A77BC" w:rsidRPr="00790923">
              <w:rPr>
                <w:color w:val="auto"/>
                <w:sz w:val="20"/>
              </w:rPr>
              <w:t xml:space="preserve">  </w:t>
            </w:r>
            <w:r w:rsidR="002A77BC" w:rsidRPr="001555BA">
              <w:rPr>
                <w:b/>
                <w:color w:val="auto"/>
                <w:sz w:val="20"/>
              </w:rPr>
              <w:t>20</w:t>
            </w:r>
            <w:r w:rsidR="00D8497C">
              <w:rPr>
                <w:b/>
                <w:color w:val="auto"/>
                <w:sz w:val="20"/>
              </w:rPr>
              <w:t>21</w:t>
            </w:r>
            <w:r w:rsidR="002A77BC" w:rsidRPr="001555BA">
              <w:rPr>
                <w:b/>
                <w:color w:val="auto"/>
                <w:sz w:val="20"/>
              </w:rPr>
              <w:t>-20</w:t>
            </w:r>
            <w:r w:rsidR="00D8497C">
              <w:rPr>
                <w:b/>
                <w:color w:val="auto"/>
                <w:sz w:val="20"/>
              </w:rPr>
              <w:t>24</w:t>
            </w:r>
          </w:p>
          <w:p w14:paraId="0191539C" w14:textId="7450EC71" w:rsidR="0067098E" w:rsidRPr="00790923" w:rsidRDefault="00FE577B" w:rsidP="005D1D45">
            <w:pPr>
              <w:spacing w:after="0" w:line="259" w:lineRule="auto"/>
              <w:ind w:left="108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stan ekologiczny/potencjał ekologiczny jednolitej części wód:</w:t>
            </w:r>
            <w:r w:rsidR="005D1D45" w:rsidRPr="00790923">
              <w:rPr>
                <w:color w:val="auto"/>
                <w:sz w:val="20"/>
              </w:rPr>
              <w:t xml:space="preserve"> </w:t>
            </w:r>
            <w:r w:rsidR="002A77BC" w:rsidRPr="001555BA">
              <w:rPr>
                <w:b/>
                <w:color w:val="auto"/>
                <w:sz w:val="20"/>
              </w:rPr>
              <w:t xml:space="preserve">słaby </w:t>
            </w:r>
            <w:r w:rsidR="005D1D45" w:rsidRPr="001555BA">
              <w:rPr>
                <w:b/>
                <w:color w:val="auto"/>
                <w:sz w:val="20"/>
              </w:rPr>
              <w:t>potencjał ekologiczny</w:t>
            </w:r>
          </w:p>
        </w:tc>
      </w:tr>
      <w:tr w:rsidR="00790923" w:rsidRPr="00790923" w14:paraId="32C61309" w14:textId="77777777">
        <w:trPr>
          <w:trHeight w:val="18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14232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38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95BB4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E7565" w14:textId="77777777" w:rsidR="0067098E" w:rsidRPr="00790923" w:rsidRDefault="00FE577B">
            <w:pPr>
              <w:spacing w:after="0" w:line="259" w:lineRule="auto"/>
              <w:ind w:left="106" w:right="34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Wynik ostatniej klasyfikacji stanu chemicznego jednolitej części wód powierzchniowych, w której jest zlokalizowane kąpielisko</w:t>
            </w:r>
            <w:r w:rsidRPr="00790923">
              <w:rPr>
                <w:color w:val="auto"/>
                <w:sz w:val="20"/>
                <w:vertAlign w:val="superscript"/>
              </w:rPr>
              <w:t>13), 14)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F08B6" w14:textId="19D22D39" w:rsidR="00023D3D" w:rsidRPr="00790923" w:rsidRDefault="00FE577B">
            <w:pPr>
              <w:spacing w:after="28" w:line="253" w:lineRule="auto"/>
              <w:ind w:left="108" w:firstLine="0"/>
              <w:jc w:val="left"/>
              <w:rPr>
                <w:color w:val="auto"/>
                <w:sz w:val="20"/>
              </w:rPr>
            </w:pPr>
            <w:r w:rsidRPr="00790923">
              <w:rPr>
                <w:color w:val="auto"/>
                <w:sz w:val="20"/>
              </w:rPr>
              <w:t>rok wykonania klasyfikacji:</w:t>
            </w:r>
            <w:r w:rsidR="002A77BC" w:rsidRPr="00790923">
              <w:rPr>
                <w:color w:val="auto"/>
                <w:sz w:val="20"/>
              </w:rPr>
              <w:t xml:space="preserve"> </w:t>
            </w:r>
            <w:r w:rsidR="002A77BC" w:rsidRPr="002848F4">
              <w:rPr>
                <w:b/>
                <w:color w:val="auto"/>
                <w:sz w:val="20"/>
              </w:rPr>
              <w:t>202</w:t>
            </w:r>
            <w:r w:rsidR="00D8497C">
              <w:rPr>
                <w:b/>
                <w:color w:val="auto"/>
                <w:sz w:val="20"/>
              </w:rPr>
              <w:t>5</w:t>
            </w:r>
            <w:r w:rsidR="002A77BC" w:rsidRPr="002848F4">
              <w:rPr>
                <w:b/>
                <w:color w:val="auto"/>
                <w:sz w:val="20"/>
              </w:rPr>
              <w:t xml:space="preserve"> </w:t>
            </w:r>
            <w:r w:rsidRPr="002848F4">
              <w:rPr>
                <w:b/>
                <w:color w:val="auto"/>
                <w:sz w:val="20"/>
              </w:rPr>
              <w:t>rok</w:t>
            </w:r>
          </w:p>
          <w:p w14:paraId="2B17D747" w14:textId="2D934ECA" w:rsidR="005D1D45" w:rsidRPr="00790923" w:rsidRDefault="00763F32" w:rsidP="00763F32">
            <w:pPr>
              <w:spacing w:after="28" w:line="253" w:lineRule="auto"/>
              <w:ind w:left="108" w:firstLine="0"/>
              <w:jc w:val="left"/>
              <w:rPr>
                <w:color w:val="auto"/>
                <w:sz w:val="20"/>
              </w:rPr>
            </w:pPr>
            <w:r w:rsidRPr="00790923">
              <w:rPr>
                <w:color w:val="auto"/>
                <w:sz w:val="20"/>
              </w:rPr>
              <w:t>Rok/</w:t>
            </w:r>
            <w:r w:rsidR="00FE577B" w:rsidRPr="00790923">
              <w:rPr>
                <w:color w:val="auto"/>
                <w:sz w:val="20"/>
              </w:rPr>
              <w:t>lata przeprowadzenia badań monitoringowych będących źródłem danych do klasyfikacji:</w:t>
            </w:r>
            <w:r w:rsidR="002A77BC" w:rsidRPr="00790923">
              <w:rPr>
                <w:color w:val="auto"/>
                <w:sz w:val="20"/>
              </w:rPr>
              <w:t xml:space="preserve">  </w:t>
            </w:r>
            <w:r w:rsidR="002A77BC" w:rsidRPr="002848F4">
              <w:rPr>
                <w:b/>
                <w:color w:val="auto"/>
                <w:sz w:val="20"/>
              </w:rPr>
              <w:t>20</w:t>
            </w:r>
            <w:r w:rsidR="00D8497C">
              <w:rPr>
                <w:b/>
                <w:color w:val="auto"/>
                <w:sz w:val="20"/>
              </w:rPr>
              <w:t>21</w:t>
            </w:r>
            <w:r w:rsidR="002A77BC" w:rsidRPr="002848F4">
              <w:rPr>
                <w:b/>
                <w:color w:val="auto"/>
                <w:sz w:val="20"/>
              </w:rPr>
              <w:t>-20</w:t>
            </w:r>
            <w:r w:rsidR="00D8497C">
              <w:rPr>
                <w:b/>
                <w:color w:val="auto"/>
                <w:sz w:val="20"/>
              </w:rPr>
              <w:t>24</w:t>
            </w:r>
          </w:p>
          <w:p w14:paraId="46C29B21" w14:textId="3065F63F" w:rsidR="0067098E" w:rsidRPr="00790923" w:rsidRDefault="00FE577B" w:rsidP="00023D3D">
            <w:pPr>
              <w:spacing w:after="0" w:line="279" w:lineRule="auto"/>
              <w:ind w:left="108" w:right="987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stan chemiczny jednolitej części wód: </w:t>
            </w:r>
            <w:r w:rsidR="005D1D45" w:rsidRPr="002848F4">
              <w:rPr>
                <w:b/>
                <w:color w:val="auto"/>
                <w:sz w:val="20"/>
              </w:rPr>
              <w:t>poniżej dobrego</w:t>
            </w:r>
          </w:p>
        </w:tc>
      </w:tr>
      <w:tr w:rsidR="00790923" w:rsidRPr="00790923" w14:paraId="593CB08E" w14:textId="77777777">
        <w:trPr>
          <w:trHeight w:val="1241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51622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39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BF1CB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CCCBA" w14:textId="77777777" w:rsidR="0067098E" w:rsidRPr="00790923" w:rsidRDefault="00FE577B">
            <w:pPr>
              <w:spacing w:after="0" w:line="23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Wynik ostatniej oceny stanu jednolitej części wód powierzchniowych, w której jest zlokalizowane kąpielisko, na podstawie wyników klasyfikacji, o których mowa </w:t>
            </w:r>
          </w:p>
          <w:p w14:paraId="3C06E346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 polach 37 i 38</w:t>
            </w:r>
            <w:r w:rsidRPr="00790923">
              <w:rPr>
                <w:color w:val="auto"/>
                <w:sz w:val="20"/>
                <w:vertAlign w:val="superscript"/>
              </w:rPr>
              <w:t>13), 14)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A2716" w14:textId="73585B62" w:rsidR="005D1D45" w:rsidRPr="00790923" w:rsidRDefault="00FE577B" w:rsidP="00023D3D">
            <w:pPr>
              <w:spacing w:after="22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rok wykonania oceny: </w:t>
            </w:r>
            <w:r w:rsidR="00D8497C">
              <w:rPr>
                <w:b/>
                <w:color w:val="auto"/>
                <w:sz w:val="20"/>
              </w:rPr>
              <w:t>2025</w:t>
            </w:r>
          </w:p>
          <w:p w14:paraId="65A72B80" w14:textId="47A66723" w:rsidR="0067098E" w:rsidRPr="00790923" w:rsidRDefault="00FE577B" w:rsidP="00763F32">
            <w:pPr>
              <w:spacing w:after="2" w:line="279" w:lineRule="auto"/>
              <w:ind w:left="108" w:right="1904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stan jednolitej części wód: </w:t>
            </w:r>
            <w:r w:rsidR="005D1D45" w:rsidRPr="00875E55">
              <w:rPr>
                <w:b/>
                <w:color w:val="auto"/>
                <w:sz w:val="20"/>
              </w:rPr>
              <w:t>zły stan wód</w:t>
            </w:r>
          </w:p>
        </w:tc>
      </w:tr>
      <w:tr w:rsidR="00790923" w:rsidRPr="00790923" w14:paraId="22AAEA0B" w14:textId="77777777">
        <w:trPr>
          <w:trHeight w:val="101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4E166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40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6BD0BB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8013E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Kod reprezentatywnego punktu pomiarowo- -kontrolnego, w którym uzyskano dane do klasyfikacji i oceny, o której mowa w polach 37, 38 i 39</w:t>
            </w:r>
            <w:r w:rsidRPr="00790923">
              <w:rPr>
                <w:color w:val="auto"/>
                <w:sz w:val="13"/>
              </w:rPr>
              <w:t>13), 14)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681C" w14:textId="77777777" w:rsidR="0067098E" w:rsidRPr="00875E55" w:rsidRDefault="00FE577B">
            <w:pPr>
              <w:spacing w:after="0" w:line="259" w:lineRule="auto"/>
              <w:ind w:left="108" w:firstLine="0"/>
              <w:jc w:val="left"/>
              <w:rPr>
                <w:b/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5D1D45" w:rsidRPr="00875E55">
              <w:rPr>
                <w:b/>
                <w:color w:val="auto"/>
                <w:sz w:val="20"/>
              </w:rPr>
              <w:t>PL01S1101_0681</w:t>
            </w:r>
          </w:p>
        </w:tc>
      </w:tr>
      <w:tr w:rsidR="00790923" w:rsidRPr="00790923" w14:paraId="2542D346" w14:textId="77777777" w:rsidTr="0020749D">
        <w:trPr>
          <w:trHeight w:val="55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EAADB" w:themeFill="accent1" w:themeFillTint="99"/>
          </w:tcPr>
          <w:p w14:paraId="11E162B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5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0E95D616" w14:textId="77777777" w:rsidR="0067098E" w:rsidRPr="00790923" w:rsidRDefault="00FE577B">
            <w:pPr>
              <w:spacing w:after="0" w:line="259" w:lineRule="auto"/>
              <w:ind w:left="3574" w:hanging="3574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C. Opis cech fizycznych, hydrologicznych i geograficznych wód, na których jest zlokalizowane kąpielisko </w:t>
            </w:r>
          </w:p>
        </w:tc>
      </w:tr>
      <w:tr w:rsidR="00790923" w:rsidRPr="00790923" w14:paraId="19E1161F" w14:textId="77777777" w:rsidTr="0020749D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 w:themeFill="accent1" w:themeFillTint="66"/>
          </w:tcPr>
          <w:p w14:paraId="0FAFF0A3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6BAF464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E27D9F3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Kąpielisko zlokalizowane na cieku innym niż zbiornik zaporowy</w:t>
            </w:r>
            <w:r w:rsidRPr="00790923">
              <w:rPr>
                <w:color w:val="auto"/>
                <w:sz w:val="20"/>
                <w:vertAlign w:val="superscript"/>
              </w:rPr>
              <w:t>15)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  <w:r w:rsidR="0096389D"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6FE51347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1A6ABE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41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7DDFC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FA126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Wysokość nad poziomem morza</w:t>
            </w:r>
            <w:r w:rsidRPr="00790923">
              <w:rPr>
                <w:color w:val="auto"/>
                <w:sz w:val="20"/>
                <w:vertAlign w:val="superscript"/>
              </w:rPr>
              <w:t>5), 8), 16)</w:t>
            </w:r>
            <w:r w:rsidRPr="00790923">
              <w:rPr>
                <w:color w:val="auto"/>
                <w:sz w:val="16"/>
              </w:rPr>
              <w:t xml:space="preserve"> 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61B60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&lt; 200 m </w:t>
            </w:r>
          </w:p>
        </w:tc>
      </w:tr>
      <w:tr w:rsidR="00790923" w:rsidRPr="00790923" w14:paraId="2A08E741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21901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42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CA1A19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C0F28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E243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200–800 m </w:t>
            </w:r>
          </w:p>
        </w:tc>
      </w:tr>
      <w:tr w:rsidR="00790923" w:rsidRPr="00790923" w14:paraId="49611438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9C63F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43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4B3827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447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EE55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&gt; 800 m </w:t>
            </w:r>
          </w:p>
        </w:tc>
      </w:tr>
      <w:tr w:rsidR="00790923" w:rsidRPr="00790923" w14:paraId="1588D1D4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518B7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44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6086B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CC13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Powierzchnia zlewni cieku</w:t>
            </w:r>
            <w:r w:rsidRPr="00790923">
              <w:rPr>
                <w:color w:val="auto"/>
                <w:sz w:val="20"/>
                <w:vertAlign w:val="superscript"/>
              </w:rPr>
              <w:t>5),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D57A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&lt; 10 km² </w:t>
            </w:r>
          </w:p>
        </w:tc>
      </w:tr>
      <w:tr w:rsidR="00790923" w:rsidRPr="00790923" w14:paraId="4E968FD1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E666FE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45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09E1D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2A889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EB31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10 km²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Pr="00790923">
              <w:rPr>
                <w:color w:val="auto"/>
                <w:sz w:val="20"/>
              </w:rPr>
              <w:t xml:space="preserve">lub więcej, ale mniej niż 100 km² </w:t>
            </w:r>
          </w:p>
        </w:tc>
      </w:tr>
      <w:tr w:rsidR="00790923" w:rsidRPr="00790923" w14:paraId="09C4A8FA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1816A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46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2AA4D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02BC9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2B0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100 km²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Pr="00790923">
              <w:rPr>
                <w:color w:val="auto"/>
                <w:sz w:val="20"/>
              </w:rPr>
              <w:t xml:space="preserve">lub więcej, ale mniej niż 1000 km² </w:t>
            </w:r>
          </w:p>
        </w:tc>
      </w:tr>
      <w:tr w:rsidR="00790923" w:rsidRPr="00790923" w14:paraId="1A998D4B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9334D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47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5F1AE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9736D4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F3DFC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1000 km²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="00FE577B" w:rsidRPr="00790923">
              <w:rPr>
                <w:color w:val="auto"/>
                <w:sz w:val="20"/>
              </w:rPr>
              <w:t xml:space="preserve">lub więcej, ale mniej niż 10 000 km² </w:t>
            </w:r>
          </w:p>
        </w:tc>
      </w:tr>
      <w:tr w:rsidR="00790923" w:rsidRPr="00790923" w14:paraId="6555EBB0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CE383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48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54E36E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B90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00B7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≥ 10 000 km² </w:t>
            </w:r>
          </w:p>
        </w:tc>
      </w:tr>
      <w:tr w:rsidR="00790923" w:rsidRPr="00790923" w14:paraId="14203413" w14:textId="77777777">
        <w:trPr>
          <w:trHeight w:val="319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3FB60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49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35E98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CBD7A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Typ cieku</w:t>
            </w:r>
            <w:r w:rsidRPr="00790923">
              <w:rPr>
                <w:color w:val="auto"/>
                <w:sz w:val="13"/>
              </w:rPr>
              <w:t>5), 14), 17)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DDE91" w14:textId="77777777" w:rsidR="0067098E" w:rsidRPr="00790923" w:rsidRDefault="00FE577B" w:rsidP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kod typu: </w:t>
            </w:r>
          </w:p>
        </w:tc>
      </w:tr>
      <w:tr w:rsidR="00790923" w:rsidRPr="00790923" w14:paraId="21889742" w14:textId="77777777">
        <w:trPr>
          <w:trHeight w:val="322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7A76C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50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2A5FE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E8EB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D6BB" w14:textId="77777777" w:rsidR="0067098E" w:rsidRPr="00790923" w:rsidRDefault="00FE577B" w:rsidP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nazwa typu: </w:t>
            </w:r>
          </w:p>
        </w:tc>
      </w:tr>
      <w:tr w:rsidR="00790923" w:rsidRPr="00790923" w14:paraId="5E2C0324" w14:textId="77777777">
        <w:trPr>
          <w:trHeight w:val="588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1F71D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51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5F9ED9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DBED3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Średni przepływ z ostatnich 4 lat</w:t>
            </w:r>
            <w:r w:rsidRPr="00790923">
              <w:rPr>
                <w:color w:val="auto"/>
                <w:sz w:val="20"/>
                <w:vertAlign w:val="superscript"/>
              </w:rPr>
              <w:t>18)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E963E" w14:textId="77777777" w:rsidR="0067098E" w:rsidRPr="00790923" w:rsidRDefault="00FE577B">
            <w:pPr>
              <w:spacing w:after="19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 niski przepływ z wielolecia (SNQ) </w:t>
            </w:r>
          </w:p>
          <w:p w14:paraId="2486B073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790923" w:rsidRPr="00790923" w14:paraId="18192F95" w14:textId="77777777">
        <w:trPr>
          <w:trHeight w:val="821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817456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52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58F589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D070F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B384" w14:textId="77777777" w:rsidR="0067098E" w:rsidRPr="00790923" w:rsidRDefault="00FE577B">
            <w:pPr>
              <w:spacing w:after="38" w:line="240" w:lineRule="auto"/>
              <w:ind w:left="108" w:right="584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Średnia z przepływów średnich rocznych z wielolecia (SSQ) </w:t>
            </w:r>
          </w:p>
          <w:p w14:paraId="7A72905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790923" w:rsidRPr="00790923" w14:paraId="19F87621" w14:textId="77777777">
        <w:trPr>
          <w:trHeight w:val="59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431AE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53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6BFD7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872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81971" w14:textId="77777777" w:rsidR="0067098E" w:rsidRPr="00790923" w:rsidRDefault="00FE577B">
            <w:pPr>
              <w:spacing w:after="19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 wysoki przepływ z wielolecia (SWQ) </w:t>
            </w:r>
          </w:p>
          <w:p w14:paraId="0334C1B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67098E" w:rsidRPr="00790923" w14:paraId="4C189607" w14:textId="77777777">
        <w:trPr>
          <w:trHeight w:val="55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D8A05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54 </w:t>
            </w:r>
          </w:p>
        </w:tc>
        <w:tc>
          <w:tcPr>
            <w:tcW w:w="3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8D590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C6097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Współczynnik nieregularności przepływów SSQ/SWQ</w:t>
            </w:r>
            <w:r w:rsidRPr="00790923">
              <w:rPr>
                <w:color w:val="auto"/>
                <w:sz w:val="20"/>
                <w:vertAlign w:val="superscript"/>
              </w:rPr>
              <w:t>18)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269F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</w:tbl>
    <w:p w14:paraId="66406E45" w14:textId="77777777" w:rsidR="0067098E" w:rsidRPr="00790923" w:rsidRDefault="0067098E">
      <w:pPr>
        <w:spacing w:after="0" w:line="259" w:lineRule="auto"/>
        <w:ind w:left="-1020" w:right="416" w:firstLine="0"/>
        <w:jc w:val="left"/>
        <w:rPr>
          <w:color w:val="auto"/>
        </w:rPr>
      </w:pPr>
    </w:p>
    <w:tbl>
      <w:tblPr>
        <w:tblStyle w:val="TableGrid"/>
        <w:tblW w:w="9043" w:type="dxa"/>
        <w:tblInd w:w="412" w:type="dxa"/>
        <w:tblCellMar>
          <w:top w:w="45" w:type="dxa"/>
        </w:tblCellMar>
        <w:tblLook w:val="04A0" w:firstRow="1" w:lastRow="0" w:firstColumn="1" w:lastColumn="0" w:noHBand="0" w:noVBand="1"/>
      </w:tblPr>
      <w:tblGrid>
        <w:gridCol w:w="650"/>
        <w:gridCol w:w="170"/>
        <w:gridCol w:w="3324"/>
        <w:gridCol w:w="698"/>
        <w:gridCol w:w="4201"/>
      </w:tblGrid>
      <w:tr w:rsidR="00790923" w:rsidRPr="00790923" w14:paraId="5B78BD69" w14:textId="77777777" w:rsidTr="0020749D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 w:themeFill="accent1" w:themeFillTint="66"/>
          </w:tcPr>
          <w:p w14:paraId="50D3443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53EC516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BFB1C4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Kąpielisko zlokalizowane na jeziorze lub innym zbiorniku wodnym</w:t>
            </w:r>
            <w:r w:rsidRPr="00790923">
              <w:rPr>
                <w:color w:val="auto"/>
                <w:sz w:val="20"/>
                <w:vertAlign w:val="superscript"/>
              </w:rPr>
              <w:t>19)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4034F748" w14:textId="77777777" w:rsidTr="008C112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</w:tcPr>
          <w:p w14:paraId="42075B62" w14:textId="77777777" w:rsidR="0067098E" w:rsidRPr="00790923" w:rsidRDefault="008C1127">
            <w:pPr>
              <w:spacing w:after="0" w:line="259" w:lineRule="auto"/>
              <w:ind w:left="-5" w:right="-166" w:firstLine="0"/>
              <w:jc w:val="left"/>
              <w:rPr>
                <w:color w:val="auto"/>
                <w:sz w:val="20"/>
                <w:szCs w:val="20"/>
              </w:rPr>
            </w:pPr>
            <w:r w:rsidRPr="00790923">
              <w:rPr>
                <w:color w:val="auto"/>
                <w:sz w:val="20"/>
                <w:szCs w:val="20"/>
              </w:rPr>
              <w:t xml:space="preserve">  55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2F498A3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7D14C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Wysokość nad poziomem morza</w:t>
            </w:r>
            <w:r w:rsidRPr="00790923">
              <w:rPr>
                <w:color w:val="auto"/>
                <w:sz w:val="20"/>
                <w:vertAlign w:val="superscript"/>
              </w:rPr>
              <w:t>5), 8), 16)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135E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&lt; 200 m </w:t>
            </w:r>
          </w:p>
        </w:tc>
      </w:tr>
      <w:tr w:rsidR="00790923" w:rsidRPr="00790923" w14:paraId="5D496E0D" w14:textId="77777777" w:rsidTr="008C1127">
        <w:trPr>
          <w:trHeight w:val="3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FF61D8" w14:textId="77777777" w:rsidR="0067098E" w:rsidRPr="00790923" w:rsidRDefault="008C1127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90923">
              <w:rPr>
                <w:color w:val="auto"/>
                <w:sz w:val="20"/>
                <w:szCs w:val="20"/>
              </w:rPr>
              <w:t xml:space="preserve">  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259696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2D1DE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364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200–800 m </w:t>
            </w:r>
          </w:p>
        </w:tc>
      </w:tr>
      <w:tr w:rsidR="00790923" w:rsidRPr="00790923" w14:paraId="6BD8FF10" w14:textId="77777777" w:rsidTr="008C1127">
        <w:trPr>
          <w:trHeight w:val="3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650FD943" w14:textId="77777777" w:rsidR="0067098E" w:rsidRPr="00790923" w:rsidRDefault="008C1127">
            <w:pPr>
              <w:spacing w:after="160" w:line="259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790923">
              <w:rPr>
                <w:color w:val="auto"/>
                <w:sz w:val="20"/>
                <w:szCs w:val="20"/>
              </w:rPr>
              <w:t xml:space="preserve">  57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0ED8C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FF4C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75D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&gt; 800 m </w:t>
            </w:r>
          </w:p>
        </w:tc>
      </w:tr>
      <w:tr w:rsidR="00790923" w:rsidRPr="00790923" w14:paraId="1D3F9322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BE04F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58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D1772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1EDE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Powierzchnia jeziora lub innego zbiornika wodnego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AE77E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……..</w:t>
            </w:r>
            <w:r w:rsidR="00FE577B" w:rsidRPr="00790923">
              <w:rPr>
                <w:color w:val="auto"/>
                <w:sz w:val="20"/>
              </w:rPr>
              <w:t xml:space="preserve"> km²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437E8CC1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FC485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59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6FBB9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BAFF2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Typ jeziora</w:t>
            </w:r>
            <w:r w:rsidRPr="00790923">
              <w:rPr>
                <w:color w:val="auto"/>
                <w:sz w:val="13"/>
              </w:rPr>
              <w:t>5), 14), 17)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9C3EF" w14:textId="77777777" w:rsidR="0067098E" w:rsidRPr="00790923" w:rsidRDefault="00FE577B" w:rsidP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kod typu: </w:t>
            </w:r>
          </w:p>
        </w:tc>
      </w:tr>
      <w:tr w:rsidR="00790923" w:rsidRPr="00790923" w14:paraId="675D858A" w14:textId="77777777" w:rsidTr="008C112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8EA954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60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0A6E152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F1E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1318" w14:textId="77777777" w:rsidR="0067098E" w:rsidRPr="00790923" w:rsidRDefault="00FE577B" w:rsidP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nazwa typu: </w:t>
            </w:r>
          </w:p>
        </w:tc>
      </w:tr>
      <w:tr w:rsidR="00790923" w:rsidRPr="00790923" w14:paraId="5A7BFB35" w14:textId="77777777" w:rsidTr="008C1127">
        <w:trPr>
          <w:trHeight w:val="319"/>
        </w:trPr>
        <w:tc>
          <w:tcPr>
            <w:tcW w:w="6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9D8E8DC" w14:textId="77777777" w:rsidR="0067098E" w:rsidRPr="00790923" w:rsidRDefault="008C1127">
            <w:pPr>
              <w:spacing w:after="0" w:line="259" w:lineRule="auto"/>
              <w:ind w:left="5" w:right="-16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 61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169FEB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D6E33" w14:textId="77777777" w:rsidR="0067098E" w:rsidRPr="00790923" w:rsidRDefault="00FE577B">
            <w:pPr>
              <w:spacing w:after="0" w:line="259" w:lineRule="auto"/>
              <w:ind w:left="105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Charakterystyka dna kąpieliska</w:t>
            </w:r>
            <w:r w:rsidRPr="00790923">
              <w:rPr>
                <w:color w:val="auto"/>
                <w:sz w:val="20"/>
                <w:vertAlign w:val="superscript"/>
              </w:rPr>
              <w:t>1), 20)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96B7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C31131" w:rsidRPr="00790923">
              <w:rPr>
                <w:color w:val="auto"/>
                <w:sz w:val="20"/>
              </w:rPr>
              <w:t>piaszczyste</w:t>
            </w:r>
          </w:p>
        </w:tc>
      </w:tr>
      <w:tr w:rsidR="00790923" w:rsidRPr="00790923" w14:paraId="6E4C730B" w14:textId="77777777" w:rsidTr="008C1127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16117B0" w14:textId="77777777" w:rsidR="0067098E" w:rsidRPr="00790923" w:rsidRDefault="008C1127" w:rsidP="008C1127">
            <w:pPr>
              <w:spacing w:after="0" w:line="259" w:lineRule="auto"/>
              <w:ind w:left="5" w:right="-166"/>
              <w:jc w:val="left"/>
              <w:rPr>
                <w:color w:val="auto"/>
                <w:sz w:val="20"/>
                <w:szCs w:val="20"/>
              </w:rPr>
            </w:pPr>
            <w:r w:rsidRPr="00790923">
              <w:rPr>
                <w:color w:val="auto"/>
              </w:rPr>
              <w:t xml:space="preserve">  </w:t>
            </w:r>
            <w:r w:rsidRPr="00790923">
              <w:rPr>
                <w:color w:val="auto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D6A94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A048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Głębokość jeziora lub innego zbiornika wodnego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9E2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maksymalna: ………. m </w:t>
            </w:r>
          </w:p>
        </w:tc>
      </w:tr>
      <w:tr w:rsidR="00790923" w:rsidRPr="00790923" w14:paraId="4F6F8275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E6594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63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FB71A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C9D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1498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średnia: ………. m </w:t>
            </w:r>
          </w:p>
        </w:tc>
      </w:tr>
      <w:tr w:rsidR="00790923" w:rsidRPr="00790923" w14:paraId="34FD3792" w14:textId="77777777" w:rsidTr="0020749D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 w:themeFill="accent1" w:themeFillTint="66"/>
          </w:tcPr>
          <w:p w14:paraId="03ECB35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III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AA925F0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6214267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Kąpielisko zlokalizowane na zbiorniku zaporowym</w:t>
            </w:r>
            <w:r w:rsidRPr="00790923">
              <w:rPr>
                <w:color w:val="auto"/>
                <w:sz w:val="20"/>
                <w:vertAlign w:val="superscript"/>
              </w:rPr>
              <w:t>21)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32095598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49A0D2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64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0AB8EC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03C55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Wysokość nad poziomem morza</w:t>
            </w:r>
            <w:r w:rsidRPr="00790923">
              <w:rPr>
                <w:color w:val="auto"/>
                <w:sz w:val="20"/>
                <w:vertAlign w:val="superscript"/>
              </w:rPr>
              <w:t>5), 8), 16)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67E3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x</w:t>
            </w:r>
            <w:r w:rsidR="00FE577B" w:rsidRPr="00790923">
              <w:rPr>
                <w:color w:val="auto"/>
                <w:sz w:val="20"/>
              </w:rPr>
              <w:t xml:space="preserve"> &lt; 200 m </w:t>
            </w:r>
          </w:p>
        </w:tc>
      </w:tr>
      <w:tr w:rsidR="00790923" w:rsidRPr="00790923" w14:paraId="0AF1CE3F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2571E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65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8E670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14654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D21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200–800 m </w:t>
            </w:r>
          </w:p>
        </w:tc>
      </w:tr>
      <w:tr w:rsidR="00790923" w:rsidRPr="00790923" w14:paraId="2A5EA134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1ED1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66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71CA5A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925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3366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&gt; 800 m </w:t>
            </w:r>
          </w:p>
        </w:tc>
      </w:tr>
      <w:tr w:rsidR="00790923" w:rsidRPr="00790923" w14:paraId="6C1318DC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B16DE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67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89075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C1D8D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Powierzchnia zlewni zbiornika</w:t>
            </w:r>
            <w:r w:rsidRPr="00790923">
              <w:rPr>
                <w:color w:val="auto"/>
                <w:sz w:val="20"/>
                <w:vertAlign w:val="superscript"/>
              </w:rPr>
              <w:t>5),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8ED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&lt; 10 km²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78FD02FD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AD9DD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68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8D2CE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01688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A4A3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10 km²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Pr="00790923">
              <w:rPr>
                <w:color w:val="auto"/>
                <w:sz w:val="20"/>
              </w:rPr>
              <w:t xml:space="preserve">lub więcej, ale mniej niż 100 km² </w:t>
            </w:r>
          </w:p>
        </w:tc>
      </w:tr>
      <w:tr w:rsidR="00790923" w:rsidRPr="00790923" w14:paraId="420AA64D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6894D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69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2258AA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B04ED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C98B2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100 km²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Pr="00790923">
              <w:rPr>
                <w:color w:val="auto"/>
                <w:sz w:val="20"/>
              </w:rPr>
              <w:t xml:space="preserve">lub więcej, ale mniej niż 1000 km² </w:t>
            </w:r>
          </w:p>
        </w:tc>
      </w:tr>
      <w:tr w:rsidR="00790923" w:rsidRPr="00790923" w14:paraId="48DCA3A6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9AB64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70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50C27A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418AA0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000D5" w14:textId="77777777" w:rsidR="0067098E" w:rsidRPr="00790923" w:rsidRDefault="00FE40E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x</w:t>
            </w:r>
            <w:r w:rsidR="00FE577B" w:rsidRPr="00790923">
              <w:rPr>
                <w:color w:val="auto"/>
                <w:sz w:val="20"/>
              </w:rPr>
              <w:t xml:space="preserve"> 1000 km²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  <w:r w:rsidR="00FE577B" w:rsidRPr="00790923">
              <w:rPr>
                <w:color w:val="auto"/>
                <w:sz w:val="20"/>
              </w:rPr>
              <w:t xml:space="preserve">lub więcej, ale mniej niż 10 000 km² </w:t>
            </w:r>
          </w:p>
        </w:tc>
      </w:tr>
      <w:tr w:rsidR="00790923" w:rsidRPr="00790923" w14:paraId="03AE93C4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7F00F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71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546ED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7AD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F41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≥ 10 000 km² </w:t>
            </w:r>
          </w:p>
        </w:tc>
      </w:tr>
      <w:tr w:rsidR="00790923" w:rsidRPr="00790923" w14:paraId="55C8940E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67858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72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7A057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FE737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Powierzchnia zbiornika przy normalnym poziomie piętrzenia (NPP)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60C08" w14:textId="27749185" w:rsidR="0067098E" w:rsidRPr="00790923" w:rsidRDefault="00763F32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8,88</w:t>
            </w:r>
            <w:r w:rsidR="00FE577B" w:rsidRPr="00790923">
              <w:rPr>
                <w:color w:val="auto"/>
                <w:sz w:val="20"/>
              </w:rPr>
              <w:t xml:space="preserve"> km²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23273020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E4AE63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73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02C284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CFE6C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Objętość zbiornika przy normalnym poziomie piętrzenia (NPP)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93F1E" w14:textId="08AC4629" w:rsidR="0067098E" w:rsidRPr="00790923" w:rsidRDefault="00857A94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19</w:t>
            </w:r>
            <w:r w:rsidR="00763F32" w:rsidRPr="00790923">
              <w:rPr>
                <w:color w:val="auto"/>
                <w:sz w:val="20"/>
              </w:rPr>
              <w:t>,</w:t>
            </w:r>
            <w:r w:rsidRPr="00790923">
              <w:rPr>
                <w:color w:val="auto"/>
                <w:sz w:val="20"/>
              </w:rPr>
              <w:t>5</w:t>
            </w:r>
            <w:r w:rsidR="00FE577B" w:rsidRPr="00790923">
              <w:rPr>
                <w:color w:val="auto"/>
                <w:sz w:val="20"/>
              </w:rPr>
              <w:t xml:space="preserve"> mln m³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7A188C7A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E0761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74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1DE03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F7EDD" w14:textId="77777777" w:rsidR="0067098E" w:rsidRPr="00790923" w:rsidRDefault="00FE577B">
            <w:pPr>
              <w:spacing w:after="0" w:line="259" w:lineRule="auto"/>
              <w:ind w:left="106" w:right="9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Głębokość zbiornika przy normalnym poziomie piętrzenia (NPP)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B8CE" w14:textId="66EFFD70" w:rsidR="0067098E" w:rsidRPr="00790923" w:rsidRDefault="00FE577B" w:rsidP="00271559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maksymalna: </w:t>
            </w:r>
            <w:r w:rsidR="00763F32" w:rsidRPr="00790923">
              <w:rPr>
                <w:color w:val="auto"/>
                <w:sz w:val="20"/>
              </w:rPr>
              <w:t>4,0</w:t>
            </w:r>
            <w:r w:rsidRPr="00790923">
              <w:rPr>
                <w:color w:val="auto"/>
                <w:sz w:val="20"/>
              </w:rPr>
              <w:t xml:space="preserve"> m </w:t>
            </w:r>
          </w:p>
        </w:tc>
      </w:tr>
      <w:tr w:rsidR="00790923" w:rsidRPr="00790923" w14:paraId="6328EECF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D215C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75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99B3F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6B5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BE0E" w14:textId="224C3BFF" w:rsidR="0067098E" w:rsidRPr="00790923" w:rsidRDefault="00FE577B" w:rsidP="00271559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średnia: </w:t>
            </w:r>
            <w:r w:rsidR="00763F32" w:rsidRPr="00790923">
              <w:rPr>
                <w:color w:val="auto"/>
                <w:sz w:val="20"/>
              </w:rPr>
              <w:t>2,0</w:t>
            </w:r>
            <w:r w:rsidRPr="00790923">
              <w:rPr>
                <w:color w:val="auto"/>
                <w:sz w:val="20"/>
              </w:rPr>
              <w:t xml:space="preserve"> m </w:t>
            </w:r>
          </w:p>
        </w:tc>
      </w:tr>
      <w:tr w:rsidR="00790923" w:rsidRPr="00790923" w14:paraId="71412C0B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5E5F3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76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37820B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F4DB" w14:textId="77777777" w:rsidR="0067098E" w:rsidRPr="00790923" w:rsidRDefault="00FE577B">
            <w:pPr>
              <w:spacing w:after="0" w:line="259" w:lineRule="auto"/>
              <w:ind w:left="105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Średnie dobowe zmiany poziomu wody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505F" w14:textId="776398AC" w:rsidR="0067098E" w:rsidRPr="00790923" w:rsidRDefault="00763F32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0,03</w:t>
            </w:r>
            <w:r w:rsidR="00FE577B" w:rsidRPr="00790923">
              <w:rPr>
                <w:color w:val="auto"/>
                <w:sz w:val="20"/>
              </w:rPr>
              <w:t xml:space="preserve"> m </w:t>
            </w:r>
          </w:p>
        </w:tc>
      </w:tr>
      <w:tr w:rsidR="00790923" w:rsidRPr="00790923" w14:paraId="098277F3" w14:textId="77777777" w:rsidTr="0020749D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 w:themeFill="accent1" w:themeFillTint="66"/>
          </w:tcPr>
          <w:p w14:paraId="6C43928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IV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77598B60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4144DA96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Kąpielisko zlokalizowane na wodach przejściowych lub przybrzeżnych </w:t>
            </w:r>
          </w:p>
        </w:tc>
      </w:tr>
      <w:tr w:rsidR="00790923" w:rsidRPr="00790923" w14:paraId="0A32F98E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405561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77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8185B9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F1C6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Typ wód przejściowych</w:t>
            </w:r>
            <w:r w:rsidRPr="00790923">
              <w:rPr>
                <w:color w:val="auto"/>
                <w:sz w:val="13"/>
              </w:rPr>
              <w:t>5), 14), 17), 22)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861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kod typu: </w:t>
            </w:r>
          </w:p>
        </w:tc>
      </w:tr>
      <w:tr w:rsidR="00790923" w:rsidRPr="00790923" w14:paraId="12B3FE72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9C691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78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B789382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FE19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EC90E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nazwa typu: </w:t>
            </w:r>
          </w:p>
        </w:tc>
      </w:tr>
      <w:tr w:rsidR="00790923" w:rsidRPr="00790923" w14:paraId="22E42426" w14:textId="77777777">
        <w:trPr>
          <w:trHeight w:val="32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35258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79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ED2B7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87CDE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Typ wód przybrzeżnych</w:t>
            </w:r>
            <w:r w:rsidRPr="00790923">
              <w:rPr>
                <w:color w:val="auto"/>
                <w:sz w:val="13"/>
              </w:rPr>
              <w:t>5), 14), 17), 23)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B435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kod typu: </w:t>
            </w:r>
          </w:p>
        </w:tc>
      </w:tr>
      <w:tr w:rsidR="00790923" w:rsidRPr="00790923" w14:paraId="4A09F1BB" w14:textId="77777777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4B85B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80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D55BB5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1984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ADBA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nazwa typu: </w:t>
            </w:r>
          </w:p>
        </w:tc>
      </w:tr>
      <w:tr w:rsidR="00790923" w:rsidRPr="00790923" w14:paraId="0D7045C4" w14:textId="77777777" w:rsidTr="0020749D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8EAADB" w:themeFill="accent1" w:themeFillTint="99"/>
          </w:tcPr>
          <w:p w14:paraId="7A8B7F2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39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54990561" w14:textId="77777777" w:rsidR="0067098E" w:rsidRPr="00790923" w:rsidRDefault="00FE577B">
            <w:pPr>
              <w:spacing w:after="0" w:line="259" w:lineRule="auto"/>
              <w:ind w:left="1721" w:hanging="1721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D. Przyczyny zanieczyszczeń, które mogą mieć wpływ na wodę w kąpielisku oraz wywierać niekorzystny wpływ na stan zdrowia kąpiących się </w:t>
            </w:r>
          </w:p>
        </w:tc>
      </w:tr>
      <w:tr w:rsidR="00790923" w:rsidRPr="00790923" w14:paraId="46A96A1C" w14:textId="77777777" w:rsidTr="0020749D">
        <w:trPr>
          <w:trHeight w:val="319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 w:themeFill="accent1" w:themeFillTint="66"/>
          </w:tcPr>
          <w:p w14:paraId="2731166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135D2C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8E3CFD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Zrzuty zanieczyszczeń</w:t>
            </w:r>
            <w:r w:rsidRPr="00790923">
              <w:rPr>
                <w:color w:val="auto"/>
                <w:sz w:val="20"/>
                <w:vertAlign w:val="superscript"/>
              </w:rPr>
              <w:t>24)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1219647D" w14:textId="77777777">
        <w:trPr>
          <w:trHeight w:val="552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58897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81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9D82A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08FA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oczyszczonych ścieków </w:t>
            </w:r>
          </w:p>
          <w:p w14:paraId="0A271D2A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komunalnych</w:t>
            </w:r>
            <w:r w:rsidRPr="00790923">
              <w:rPr>
                <w:color w:val="auto"/>
                <w:sz w:val="13"/>
              </w:rPr>
              <w:t>25),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68C88" w14:textId="77777777" w:rsidR="0067098E" w:rsidRPr="00790923" w:rsidRDefault="00FE577B">
            <w:pPr>
              <w:spacing w:after="0" w:line="259" w:lineRule="auto"/>
              <w:ind w:left="0" w:right="2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A00B1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08DE3146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30CF3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82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28B9AC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6824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oczyszczonych ścieków </w:t>
            </w:r>
          </w:p>
          <w:p w14:paraId="13ADF35D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przemysłowych</w:t>
            </w:r>
            <w:r w:rsidRPr="00790923">
              <w:rPr>
                <w:color w:val="auto"/>
                <w:sz w:val="13"/>
              </w:rPr>
              <w:t>25),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DF8CD" w14:textId="77777777" w:rsidR="0067098E" w:rsidRPr="00790923" w:rsidRDefault="00FE577B">
            <w:pPr>
              <w:spacing w:after="0" w:line="259" w:lineRule="auto"/>
              <w:ind w:left="0" w:right="2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E84ED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E74C557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14EE3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83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04B9F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FBCE1" w14:textId="77777777" w:rsidR="0067098E" w:rsidRPr="00790923" w:rsidRDefault="00FE577B">
            <w:pPr>
              <w:spacing w:after="0" w:line="259" w:lineRule="auto"/>
              <w:ind w:left="106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Zrzuty ścieków z oczyszczalni przydomowych</w:t>
            </w:r>
            <w:r w:rsidRPr="00790923">
              <w:rPr>
                <w:color w:val="auto"/>
                <w:sz w:val="13"/>
              </w:rPr>
              <w:t>1),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DF6C1" w14:textId="77777777" w:rsidR="0067098E" w:rsidRPr="00790923" w:rsidRDefault="00FE577B">
            <w:pPr>
              <w:spacing w:after="0" w:line="259" w:lineRule="auto"/>
              <w:ind w:left="0" w:right="2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01CFC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6E99A92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C3739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84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376C8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A9795" w14:textId="77777777" w:rsidR="0067098E" w:rsidRPr="00790923" w:rsidRDefault="00FE577B">
            <w:pPr>
              <w:spacing w:after="0" w:line="259" w:lineRule="auto"/>
              <w:ind w:left="105" w:right="266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Nielegalne zrzuty  zanieczyszczeń</w:t>
            </w:r>
            <w:r w:rsidRPr="00790923">
              <w:rPr>
                <w:color w:val="auto"/>
                <w:sz w:val="13"/>
              </w:rPr>
              <w:t>25),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1F98" w14:textId="77777777" w:rsidR="0067098E" w:rsidRPr="00790923" w:rsidRDefault="00FE577B">
            <w:pPr>
              <w:spacing w:after="0" w:line="259" w:lineRule="auto"/>
              <w:ind w:left="0" w:right="2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6FCB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67098E" w:rsidRPr="00790923" w14:paraId="48772D58" w14:textId="77777777">
        <w:trPr>
          <w:trHeight w:val="550"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DBC5AE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85 </w:t>
            </w:r>
          </w:p>
        </w:tc>
        <w:tc>
          <w:tcPr>
            <w:tcW w:w="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3B7A9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5058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wód </w:t>
            </w:r>
          </w:p>
          <w:p w14:paraId="08A6171D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pochłodniczych</w:t>
            </w:r>
            <w:r w:rsidRPr="00790923">
              <w:rPr>
                <w:color w:val="auto"/>
                <w:sz w:val="13"/>
              </w:rPr>
              <w:t>25),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17086" w14:textId="77777777" w:rsidR="0067098E" w:rsidRPr="00790923" w:rsidRDefault="00FE577B">
            <w:pPr>
              <w:spacing w:after="0" w:line="259" w:lineRule="auto"/>
              <w:ind w:left="0" w:right="2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6BF5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</w:tbl>
    <w:p w14:paraId="1F13606A" w14:textId="77777777" w:rsidR="0067098E" w:rsidRPr="00790923" w:rsidRDefault="0067098E">
      <w:pPr>
        <w:spacing w:after="0" w:line="259" w:lineRule="auto"/>
        <w:ind w:left="-1020" w:right="435" w:firstLine="0"/>
        <w:jc w:val="left"/>
        <w:rPr>
          <w:color w:val="auto"/>
        </w:rPr>
      </w:pPr>
    </w:p>
    <w:tbl>
      <w:tblPr>
        <w:tblStyle w:val="TableGrid"/>
        <w:tblW w:w="9043" w:type="dxa"/>
        <w:tblInd w:w="393" w:type="dxa"/>
        <w:tblCellMar>
          <w:top w:w="36" w:type="dxa"/>
          <w:left w:w="105" w:type="dxa"/>
          <w:right w:w="93" w:type="dxa"/>
        </w:tblCellMar>
        <w:tblLook w:val="04A0" w:firstRow="1" w:lastRow="0" w:firstColumn="1" w:lastColumn="0" w:noHBand="0" w:noVBand="1"/>
      </w:tblPr>
      <w:tblGrid>
        <w:gridCol w:w="821"/>
        <w:gridCol w:w="3324"/>
        <w:gridCol w:w="698"/>
        <w:gridCol w:w="4200"/>
      </w:tblGrid>
      <w:tr w:rsidR="00790923" w:rsidRPr="00790923" w14:paraId="5BF2D984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6750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B7E7" w14:textId="77777777" w:rsidR="0067098E" w:rsidRPr="00790923" w:rsidRDefault="00FE577B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oczyszczonych wód opadowych lub roztopowych </w:t>
            </w:r>
          </w:p>
          <w:p w14:paraId="51D2DB27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 systemu kanalizacji</w:t>
            </w:r>
            <w:r w:rsidRPr="00790923">
              <w:rPr>
                <w:color w:val="auto"/>
                <w:sz w:val="13"/>
              </w:rPr>
              <w:t>25),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E56E3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815A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49AC5E1E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F8BD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4D714" w14:textId="77777777" w:rsidR="0067098E" w:rsidRPr="00790923" w:rsidRDefault="00FE577B">
            <w:pPr>
              <w:spacing w:after="0" w:line="259" w:lineRule="auto"/>
              <w:ind w:left="0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Zrzuty nieoczyszczonych wód deszczowych</w:t>
            </w:r>
            <w:r w:rsidRPr="00790923">
              <w:rPr>
                <w:color w:val="auto"/>
                <w:sz w:val="13"/>
              </w:rPr>
              <w:t>26),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BEC89" w14:textId="77777777" w:rsidR="0067098E" w:rsidRPr="00875E55" w:rsidRDefault="00E43A72">
            <w:pPr>
              <w:spacing w:after="0" w:line="259" w:lineRule="auto"/>
              <w:ind w:left="0" w:right="14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E2E8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36BB083B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373A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87D79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ścieków z odwodnienia </w:t>
            </w:r>
          </w:p>
          <w:p w14:paraId="1E12609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zakładów górniczych</w:t>
            </w:r>
            <w:r w:rsidRPr="00790923">
              <w:rPr>
                <w:color w:val="auto"/>
                <w:sz w:val="13"/>
              </w:rPr>
              <w:t>25), 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0BF06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D232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4AA1F1A9" w14:textId="77777777">
        <w:trPr>
          <w:trHeight w:val="101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909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89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731B" w14:textId="77777777" w:rsidR="0067098E" w:rsidRPr="00790923" w:rsidRDefault="00FE577B">
            <w:pPr>
              <w:spacing w:after="0" w:line="240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Odprowadzanie wód z urządzeń melioracyjnych odwadniających pola nawożone gnojówką </w:t>
            </w:r>
          </w:p>
          <w:p w14:paraId="0EF6978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lub gnojowicą</w:t>
            </w:r>
            <w:r w:rsidRPr="00790923">
              <w:rPr>
                <w:color w:val="auto"/>
                <w:sz w:val="13"/>
              </w:rPr>
              <w:t>26),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F9273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040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09BB37B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0CE2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90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1FF12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Zrzuty ze stawów </w:t>
            </w:r>
          </w:p>
          <w:p w14:paraId="739318E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hodowlanych</w:t>
            </w:r>
            <w:r w:rsidRPr="00790923">
              <w:rPr>
                <w:color w:val="auto"/>
                <w:sz w:val="13"/>
              </w:rPr>
              <w:t>26), 27), 28)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F14B5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A45F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3928C77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154D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91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B02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Zrzuty zanieczyszczeń z jednostek pływających</w:t>
            </w:r>
            <w:r w:rsidRPr="00790923">
              <w:rPr>
                <w:color w:val="auto"/>
                <w:sz w:val="20"/>
                <w:vertAlign w:val="superscript"/>
              </w:rPr>
              <w:t>29)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34953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0C60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3C046C63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8F56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92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1E3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Inne</w:t>
            </w:r>
            <w:r w:rsidRPr="00790923">
              <w:rPr>
                <w:color w:val="auto"/>
                <w:sz w:val="13"/>
              </w:rPr>
              <w:t>25), 26)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089CA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2C17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8DD3505" w14:textId="77777777" w:rsidTr="0020749D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0BEE55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0671DAA2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Użytkowanie zlewni wokół kąpieliska</w:t>
            </w:r>
            <w:r w:rsidRPr="00790923">
              <w:rPr>
                <w:color w:val="auto"/>
                <w:sz w:val="20"/>
                <w:vertAlign w:val="superscript"/>
              </w:rPr>
              <w:t>24), 30)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5219FFEB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7D53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93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A5A2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Zabudowa miejska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110C3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E21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61928A00" w14:textId="77777777">
        <w:trPr>
          <w:trHeight w:val="55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BAE5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94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D1761" w14:textId="77777777" w:rsidR="0067098E" w:rsidRPr="00790923" w:rsidRDefault="00FE577B">
            <w:pPr>
              <w:spacing w:after="0" w:line="259" w:lineRule="auto"/>
              <w:ind w:left="0" w:right="46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Tereny przemysłowe, handlowe i komunikacyjne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6A5CE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380D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05FFED7C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5105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95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1D558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Kopalnie, wyrobiska i budowy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259B9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8F65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8002C1A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65B3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6AE38" w14:textId="77777777" w:rsidR="0067098E" w:rsidRPr="00790923" w:rsidRDefault="00FE577B">
            <w:pPr>
              <w:spacing w:after="0" w:line="259" w:lineRule="auto"/>
              <w:ind w:left="0" w:right="114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Miejskie tereny zielone i wypoczynkowe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64E45" w14:textId="77777777" w:rsidR="0067098E" w:rsidRPr="00875E55" w:rsidRDefault="00E43A7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5822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F866B3F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B1E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615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Grunty orne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C9DB" w14:textId="77777777" w:rsidR="0067098E" w:rsidRPr="00875E55" w:rsidRDefault="00E43A7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C2A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3EAB8ACD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D282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A38F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Uprawy trwałe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F236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C7F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7C885EA9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B12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99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82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Łąki i pastwiska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D047" w14:textId="77777777" w:rsidR="0067098E" w:rsidRPr="00875E55" w:rsidRDefault="00E43A7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218A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46379FD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468B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100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F181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Obszary upraw mieszanych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7A958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79C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0E7EAC7B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C47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101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DB40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Lasy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E291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EB6F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1318214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B906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102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745D" w14:textId="77777777" w:rsidR="0067098E" w:rsidRPr="00790923" w:rsidRDefault="00FE577B">
            <w:pPr>
              <w:spacing w:after="0" w:line="259" w:lineRule="auto"/>
              <w:ind w:left="0" w:right="48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Zespoły roślinności drzewiastej i krzewiastej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2E42F" w14:textId="77777777" w:rsidR="0067098E" w:rsidRPr="00875E55" w:rsidRDefault="00E43A7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8B51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95AEF39" w14:textId="77777777">
        <w:trPr>
          <w:trHeight w:val="78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1662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103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ADD4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Tereny otwarte, pozbawione roślinności lub z rzadkim pokryciem roślinnym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E83EB" w14:textId="77777777" w:rsidR="0067098E" w:rsidRPr="00790923" w:rsidRDefault="00FE577B">
            <w:pPr>
              <w:spacing w:after="0" w:line="259" w:lineRule="auto"/>
              <w:ind w:left="0" w:right="14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7A96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37857FE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81B8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104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B7E7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Inne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D2B0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2857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76F0B88A" w14:textId="77777777" w:rsidTr="0020749D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5AD472A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III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3405B0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Formy wypoczynku na terenie kąpieliska i w jego otoczeniu, w odległości do 500 m</w:t>
            </w:r>
            <w:r w:rsidRPr="00790923">
              <w:rPr>
                <w:color w:val="auto"/>
                <w:sz w:val="20"/>
                <w:vertAlign w:val="superscript"/>
              </w:rPr>
              <w:t>24)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7B7B811B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46B4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105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B1C0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Kąpiel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3F19C" w14:textId="77777777" w:rsidR="0067098E" w:rsidRPr="00875E55" w:rsidRDefault="001137C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C5D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7BBBC0D7" w14:textId="77777777">
        <w:trPr>
          <w:trHeight w:val="550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4D02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106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94C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Sporty wodne (kajaki, łodzie żaglowe, motorówki)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54366" w14:textId="77777777" w:rsidR="0067098E" w:rsidRPr="00875E55" w:rsidRDefault="001137C2">
            <w:pPr>
              <w:spacing w:after="0" w:line="259" w:lineRule="auto"/>
              <w:ind w:left="0" w:right="14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7873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33D9946C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1F33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107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54C8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Wędkarstwo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415E" w14:textId="77777777" w:rsidR="0067098E" w:rsidRPr="00875E55" w:rsidRDefault="001137C2">
            <w:pPr>
              <w:spacing w:after="0" w:line="259" w:lineRule="auto"/>
              <w:ind w:left="0" w:right="15" w:firstLine="0"/>
              <w:jc w:val="center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7C4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0674FA83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FCAE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108 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7C754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Inne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698F7" w14:textId="77777777" w:rsidR="0067098E" w:rsidRPr="00790923" w:rsidRDefault="00FE577B">
            <w:pPr>
              <w:spacing w:after="0" w:line="259" w:lineRule="auto"/>
              <w:ind w:left="0" w:right="15" w:firstLine="0"/>
              <w:jc w:val="center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Pr="0079092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F1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1E1B19FA" w14:textId="77777777" w:rsidTr="0020749D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50BB2F7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IV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38187A5D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Wyposażenie techniczne kąpieliska oraz dbałość o jego czystość </w:t>
            </w:r>
          </w:p>
        </w:tc>
      </w:tr>
      <w:tr w:rsidR="00790923" w:rsidRPr="00790923" w14:paraId="4EC0BA34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05DA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109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543E8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Toalety</w:t>
            </w:r>
            <w:r w:rsidRPr="00790923">
              <w:rPr>
                <w:color w:val="auto"/>
                <w:sz w:val="13"/>
              </w:rPr>
              <w:t xml:space="preserve">1), 8)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E144" w14:textId="69B87E49" w:rsidR="0067098E" w:rsidRPr="00875E55" w:rsidRDefault="002E33C4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790923" w:rsidRPr="00790923" w14:paraId="1F0A6480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4483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110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377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6F539" w14:textId="2B63FAD0" w:rsidR="0067098E" w:rsidRPr="00790923" w:rsidRDefault="000D6057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</w:t>
            </w:r>
            <w:r w:rsidR="00FE577B" w:rsidRPr="00790923">
              <w:rPr>
                <w:color w:val="auto"/>
                <w:sz w:val="20"/>
              </w:rPr>
              <w:t xml:space="preserve">nie </w:t>
            </w:r>
          </w:p>
        </w:tc>
      </w:tr>
      <w:tr w:rsidR="00790923" w:rsidRPr="00790923" w14:paraId="6163A2B3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E3F5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111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0D953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Natryski</w:t>
            </w:r>
            <w:r w:rsidRPr="00790923">
              <w:rPr>
                <w:color w:val="auto"/>
                <w:sz w:val="13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E349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tak </w:t>
            </w:r>
          </w:p>
        </w:tc>
      </w:tr>
      <w:tr w:rsidR="00790923" w:rsidRPr="00790923" w14:paraId="6E407335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588D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112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E80F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61856" w14:textId="2C4F40C2" w:rsidR="0067098E" w:rsidRPr="00875E55" w:rsidRDefault="000D6057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0"/>
              </w:rPr>
              <w:t xml:space="preserve"> nie </w:t>
            </w:r>
          </w:p>
        </w:tc>
      </w:tr>
      <w:tr w:rsidR="00790923" w:rsidRPr="00790923" w14:paraId="7FC0B981" w14:textId="77777777">
        <w:trPr>
          <w:trHeight w:val="319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9B8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113 </w:t>
            </w:r>
          </w:p>
        </w:tc>
        <w:tc>
          <w:tcPr>
            <w:tcW w:w="4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BA42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Kosze na śmieci</w:t>
            </w:r>
            <w:r w:rsidRPr="00790923">
              <w:rPr>
                <w:color w:val="auto"/>
                <w:sz w:val="20"/>
                <w:vertAlign w:val="superscript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5F7D1" w14:textId="43E4A480" w:rsidR="0067098E" w:rsidRPr="00875E55" w:rsidRDefault="000D6057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875E55">
              <w:rPr>
                <w:b/>
                <w:color w:val="auto"/>
                <w:sz w:val="20"/>
              </w:rPr>
              <w:t>x</w:t>
            </w:r>
            <w:r w:rsidR="00FE577B" w:rsidRPr="00875E55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67098E" w:rsidRPr="00790923" w14:paraId="2D64D42A" w14:textId="77777777">
        <w:trPr>
          <w:trHeight w:val="322"/>
        </w:trPr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8CF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114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B1E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EFB20" w14:textId="7E23844A" w:rsidR="0067098E" w:rsidRPr="00790923" w:rsidRDefault="000D6057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 w:rsidR="00FE577B" w:rsidRPr="00790923">
              <w:rPr>
                <w:color w:val="auto"/>
                <w:sz w:val="20"/>
              </w:rPr>
              <w:t xml:space="preserve"> nie </w:t>
            </w:r>
          </w:p>
        </w:tc>
      </w:tr>
    </w:tbl>
    <w:p w14:paraId="102C2B6C" w14:textId="77777777" w:rsidR="0067098E" w:rsidRPr="00790923" w:rsidRDefault="0067098E">
      <w:pPr>
        <w:spacing w:after="0" w:line="259" w:lineRule="auto"/>
        <w:ind w:left="-1020" w:right="437" w:firstLine="0"/>
        <w:jc w:val="left"/>
        <w:rPr>
          <w:color w:val="auto"/>
        </w:rPr>
      </w:pPr>
    </w:p>
    <w:tbl>
      <w:tblPr>
        <w:tblStyle w:val="TableGrid"/>
        <w:tblW w:w="9043" w:type="dxa"/>
        <w:tblInd w:w="390" w:type="dxa"/>
        <w:tblCellMar>
          <w:top w:w="41" w:type="dxa"/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4"/>
        <w:gridCol w:w="34"/>
        <w:gridCol w:w="3978"/>
        <w:gridCol w:w="27"/>
        <w:gridCol w:w="4153"/>
        <w:gridCol w:w="27"/>
      </w:tblGrid>
      <w:tr w:rsidR="00790923" w:rsidRPr="00790923" w14:paraId="6E04FF8B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A91C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115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6191E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Ogrodzenie plaży kąpieliska</w:t>
            </w:r>
            <w:r w:rsidRPr="00790923">
              <w:rPr>
                <w:color w:val="auto"/>
                <w:sz w:val="20"/>
                <w:vertAlign w:val="superscript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760" w14:textId="77777777" w:rsidR="0067098E" w:rsidRPr="0098700D" w:rsidRDefault="001137C2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98700D">
              <w:rPr>
                <w:b/>
                <w:color w:val="auto"/>
                <w:sz w:val="20"/>
              </w:rPr>
              <w:t>x</w:t>
            </w:r>
            <w:r w:rsidR="00FE577B" w:rsidRPr="0098700D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790923" w:rsidRPr="00790923" w14:paraId="0EB4F2C6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774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116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08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13F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nie </w:t>
            </w:r>
          </w:p>
        </w:tc>
      </w:tr>
      <w:tr w:rsidR="00790923" w:rsidRPr="00790923" w14:paraId="54293EFB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50E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117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5F84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Sprzątanie plaży kąpieliska</w:t>
            </w:r>
            <w:r w:rsidRPr="00790923">
              <w:rPr>
                <w:color w:val="auto"/>
                <w:sz w:val="20"/>
                <w:vertAlign w:val="superscript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B5498" w14:textId="6F2820A1" w:rsidR="0067098E" w:rsidRPr="0098700D" w:rsidRDefault="007305B2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98700D">
              <w:rPr>
                <w:b/>
                <w:color w:val="auto"/>
                <w:sz w:val="20"/>
              </w:rPr>
              <w:t>x</w:t>
            </w:r>
            <w:r w:rsidR="00FE577B" w:rsidRPr="0098700D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790923" w:rsidRPr="00790923" w14:paraId="6A97AE9D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2156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118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DAD6D2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0130D" w14:textId="77777777" w:rsidR="0067098E" w:rsidRPr="00790923" w:rsidRDefault="001137C2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częstotliwość: </w:t>
            </w:r>
            <w:r w:rsidRPr="0098700D">
              <w:rPr>
                <w:b/>
                <w:color w:val="auto"/>
                <w:sz w:val="20"/>
              </w:rPr>
              <w:t>1</w:t>
            </w:r>
            <w:r w:rsidR="00FE577B" w:rsidRPr="0098700D">
              <w:rPr>
                <w:b/>
                <w:color w:val="auto"/>
                <w:sz w:val="20"/>
              </w:rPr>
              <w:t xml:space="preserve"> razy/dobę</w:t>
            </w:r>
            <w:r w:rsidR="00FE577B" w:rsidRPr="0098700D">
              <w:rPr>
                <w:b/>
                <w:color w:val="auto"/>
                <w:sz w:val="20"/>
                <w:vertAlign w:val="superscript"/>
              </w:rPr>
              <w:t>31)</w:t>
            </w:r>
            <w:r w:rsidR="00FE577B"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33F550E8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B58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119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A8C2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F900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nie </w:t>
            </w:r>
          </w:p>
        </w:tc>
      </w:tr>
      <w:tr w:rsidR="00790923" w:rsidRPr="00790923" w14:paraId="0C10F355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DB17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120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071E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Zakaz wprowadzania zwierząt na teren kąpieliska i plażę kąpieliska</w:t>
            </w:r>
            <w:r w:rsidRPr="00790923">
              <w:rPr>
                <w:color w:val="auto"/>
                <w:sz w:val="20"/>
                <w:vertAlign w:val="superscript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C34B" w14:textId="77777777" w:rsidR="0067098E" w:rsidRPr="0098700D" w:rsidRDefault="001137C2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98700D">
              <w:rPr>
                <w:b/>
                <w:color w:val="auto"/>
                <w:sz w:val="20"/>
              </w:rPr>
              <w:t>x</w:t>
            </w:r>
            <w:r w:rsidR="00FE577B" w:rsidRPr="0098700D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790923" w:rsidRPr="00790923" w14:paraId="77AC77FB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CA9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121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0AE7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3003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nie </w:t>
            </w:r>
          </w:p>
        </w:tc>
      </w:tr>
      <w:tr w:rsidR="00790923" w:rsidRPr="00790923" w14:paraId="0AE264CC" w14:textId="77777777" w:rsidTr="0020749D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2E83E11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V </w:t>
            </w:r>
          </w:p>
        </w:tc>
        <w:tc>
          <w:tcPr>
            <w:tcW w:w="81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 w:themeFill="accent1" w:themeFillTint="66"/>
          </w:tcPr>
          <w:p w14:paraId="145E90B6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Inne informacje </w:t>
            </w:r>
          </w:p>
        </w:tc>
      </w:tr>
      <w:tr w:rsidR="00790923" w:rsidRPr="00790923" w14:paraId="33BFEEBD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8EF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122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B388" w14:textId="77777777" w:rsidR="0067098E" w:rsidRPr="00790923" w:rsidRDefault="00FE577B">
            <w:pPr>
              <w:spacing w:after="0" w:line="259" w:lineRule="auto"/>
              <w:ind w:left="0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Kąpielisko zlokalizowane na obszarze objętym formą ochrony przyrody</w:t>
            </w:r>
            <w:r w:rsidRPr="00790923">
              <w:rPr>
                <w:color w:val="auto"/>
                <w:sz w:val="13"/>
              </w:rPr>
              <w:t xml:space="preserve">1), 8), 32)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252C" w14:textId="77777777" w:rsidR="0067098E" w:rsidRPr="0098700D" w:rsidRDefault="001137C2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98700D">
              <w:rPr>
                <w:b/>
                <w:color w:val="auto"/>
                <w:sz w:val="20"/>
              </w:rPr>
              <w:t>x</w:t>
            </w:r>
            <w:r w:rsidR="00FE577B" w:rsidRPr="0098700D">
              <w:rPr>
                <w:b/>
                <w:color w:val="auto"/>
                <w:sz w:val="20"/>
              </w:rPr>
              <w:t xml:space="preserve"> tak </w:t>
            </w:r>
          </w:p>
        </w:tc>
      </w:tr>
      <w:tr w:rsidR="00790923" w:rsidRPr="00790923" w14:paraId="3E0525B5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95C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123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1C302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051F7" w14:textId="6389B256" w:rsidR="0067098E" w:rsidRPr="00790923" w:rsidRDefault="00FE577B" w:rsidP="0098700D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opis formy ochrony przyrody</w:t>
            </w:r>
            <w:r w:rsidRPr="00790923">
              <w:rPr>
                <w:color w:val="auto"/>
                <w:sz w:val="20"/>
                <w:vertAlign w:val="superscript"/>
              </w:rPr>
              <w:t>33)</w:t>
            </w:r>
            <w:r w:rsidRPr="00790923">
              <w:rPr>
                <w:color w:val="auto"/>
                <w:sz w:val="20"/>
              </w:rPr>
              <w:t xml:space="preserve">: </w:t>
            </w:r>
            <w:r w:rsidR="0098700D" w:rsidRPr="0098700D">
              <w:rPr>
                <w:b/>
                <w:color w:val="auto"/>
                <w:sz w:val="20"/>
              </w:rPr>
              <w:t>Obszar specjalnej ochrony ptaków Natura 2000 – PLB060020 Ostoja Nieliska</w:t>
            </w:r>
          </w:p>
        </w:tc>
      </w:tr>
      <w:tr w:rsidR="00790923" w:rsidRPr="00790923" w14:paraId="71C90458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545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124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614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9CB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nie </w:t>
            </w:r>
          </w:p>
        </w:tc>
      </w:tr>
      <w:tr w:rsidR="00790923" w:rsidRPr="00790923" w14:paraId="0B0F097F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8A03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125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6A4AA" w14:textId="77777777" w:rsidR="0067098E" w:rsidRPr="00790923" w:rsidRDefault="00FE577B">
            <w:pPr>
              <w:spacing w:after="0" w:line="259" w:lineRule="auto"/>
              <w:ind w:left="0" w:right="676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Kąpielisko zlokalizowane w odległości mniejszej niż 1000 m od wodopoju dla zwierząt</w:t>
            </w:r>
            <w:r w:rsidRPr="00790923">
              <w:rPr>
                <w:color w:val="auto"/>
                <w:sz w:val="13"/>
              </w:rPr>
              <w:t>1), 8)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C2F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tak </w:t>
            </w:r>
          </w:p>
        </w:tc>
      </w:tr>
      <w:tr w:rsidR="00790923" w:rsidRPr="00790923" w14:paraId="47F63C9A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148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126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DCF64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1F81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odległość od wodopoju</w:t>
            </w:r>
            <w:r w:rsidRPr="00790923">
              <w:rPr>
                <w:color w:val="auto"/>
                <w:sz w:val="20"/>
                <w:vertAlign w:val="superscript"/>
              </w:rPr>
              <w:t>34)</w:t>
            </w:r>
            <w:r w:rsidRPr="00790923">
              <w:rPr>
                <w:color w:val="auto"/>
                <w:sz w:val="20"/>
              </w:rPr>
              <w:t xml:space="preserve">: ….. m </w:t>
            </w:r>
          </w:p>
        </w:tc>
      </w:tr>
      <w:tr w:rsidR="00790923" w:rsidRPr="00790923" w14:paraId="15465AD5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C20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127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577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F50AA" w14:textId="77777777" w:rsidR="0067098E" w:rsidRPr="00B767CC" w:rsidRDefault="00B05E59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B767CC">
              <w:rPr>
                <w:b/>
                <w:color w:val="auto"/>
                <w:sz w:val="20"/>
              </w:rPr>
              <w:t>x</w:t>
            </w:r>
            <w:r w:rsidR="00FE577B" w:rsidRPr="00B767CC">
              <w:rPr>
                <w:b/>
                <w:color w:val="auto"/>
                <w:sz w:val="20"/>
              </w:rPr>
              <w:t xml:space="preserve"> nie </w:t>
            </w:r>
          </w:p>
        </w:tc>
      </w:tr>
      <w:tr w:rsidR="00790923" w:rsidRPr="00790923" w14:paraId="34EBF1BF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7656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128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94FC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Zanieczyszczenie osadów </w:t>
            </w:r>
          </w:p>
          <w:p w14:paraId="7F970DDC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dennych</w:t>
            </w:r>
            <w:r w:rsidRPr="00790923">
              <w:rPr>
                <w:color w:val="auto"/>
                <w:sz w:val="13"/>
              </w:rPr>
              <w:t>8), 13), 14), 35), 36)</w:t>
            </w:r>
            <w:r w:rsidRPr="00790923">
              <w:rPr>
                <w:color w:val="auto"/>
                <w:sz w:val="25"/>
                <w:vertAlign w:val="subscript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BF6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metale ciężkie </w:t>
            </w:r>
          </w:p>
        </w:tc>
      </w:tr>
      <w:tr w:rsidR="00790923" w:rsidRPr="00790923" w14:paraId="11C00980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5FFD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129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555BB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D19B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substancje priorytetowe </w:t>
            </w:r>
          </w:p>
        </w:tc>
      </w:tr>
      <w:tr w:rsidR="00790923" w:rsidRPr="00790923" w14:paraId="00462BB4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937B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130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1A19A8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F6C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brak zanieczyszczenia </w:t>
            </w:r>
          </w:p>
        </w:tc>
      </w:tr>
      <w:tr w:rsidR="00790923" w:rsidRPr="00790923" w14:paraId="4283D8C8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5217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131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4F61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8122" w14:textId="77777777" w:rsidR="0067098E" w:rsidRPr="00B767CC" w:rsidRDefault="00B05E59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B767CC">
              <w:rPr>
                <w:b/>
                <w:color w:val="auto"/>
                <w:sz w:val="20"/>
              </w:rPr>
              <w:t>x</w:t>
            </w:r>
            <w:r w:rsidR="00FE577B" w:rsidRPr="00B767CC">
              <w:rPr>
                <w:b/>
                <w:color w:val="auto"/>
                <w:sz w:val="20"/>
              </w:rPr>
              <w:t xml:space="preserve"> brak danych </w:t>
            </w:r>
          </w:p>
        </w:tc>
      </w:tr>
      <w:tr w:rsidR="00790923" w:rsidRPr="00790923" w14:paraId="0D0D595B" w14:textId="77777777" w:rsidTr="0020749D">
        <w:trPr>
          <w:gridAfter w:val="1"/>
          <w:wAfter w:w="27" w:type="dxa"/>
          <w:trHeight w:val="319"/>
        </w:trPr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57204BEB" w14:textId="77777777" w:rsidR="0067098E" w:rsidRPr="00790923" w:rsidRDefault="00FE577B">
            <w:pPr>
              <w:spacing w:after="0" w:line="259" w:lineRule="auto"/>
              <w:ind w:left="0" w:right="4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E. Możliwość rozmnożenia się sinic </w:t>
            </w:r>
          </w:p>
        </w:tc>
      </w:tr>
      <w:tr w:rsidR="00790923" w:rsidRPr="00790923" w14:paraId="7DDF27CC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A983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132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8DBEF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Zakwity sinic zaobserwowane w okresie ostatnich 4 lat</w:t>
            </w:r>
            <w:r w:rsidRPr="00790923">
              <w:rPr>
                <w:color w:val="auto"/>
                <w:sz w:val="13"/>
              </w:rPr>
              <w:t>2), 8), 37)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A3565" w14:textId="0952FEB1" w:rsidR="0067098E" w:rsidRPr="00790923" w:rsidRDefault="00B767CC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</w:t>
            </w:r>
            <w:r>
              <w:rPr>
                <w:color w:val="auto"/>
                <w:sz w:val="20"/>
              </w:rPr>
              <w:t xml:space="preserve"> </w:t>
            </w:r>
            <w:r w:rsidR="00FE577B" w:rsidRPr="00790923">
              <w:rPr>
                <w:color w:val="auto"/>
                <w:sz w:val="20"/>
              </w:rPr>
              <w:t xml:space="preserve">nie stwierdzono </w:t>
            </w:r>
          </w:p>
        </w:tc>
      </w:tr>
      <w:tr w:rsidR="00790923" w:rsidRPr="00790923" w14:paraId="68262997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C19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133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3D505D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0D488" w14:textId="62CC7B44" w:rsidR="0067098E" w:rsidRPr="007B1FD9" w:rsidRDefault="00B767CC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7B1FD9">
              <w:rPr>
                <w:b/>
                <w:color w:val="auto"/>
                <w:sz w:val="20"/>
              </w:rPr>
              <w:t>x</w:t>
            </w:r>
            <w:r w:rsidR="00FE577B" w:rsidRPr="007B1FD9">
              <w:rPr>
                <w:b/>
                <w:color w:val="auto"/>
                <w:sz w:val="20"/>
              </w:rPr>
              <w:t xml:space="preserve"> zjawisko wystąpiło tylko w 1 roku </w:t>
            </w:r>
          </w:p>
        </w:tc>
      </w:tr>
      <w:tr w:rsidR="00790923" w:rsidRPr="00790923" w14:paraId="7ECD287D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66AF0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134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112DF0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C253C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zjawisko wystąpiło w 2 lub 3 latach </w:t>
            </w:r>
          </w:p>
        </w:tc>
      </w:tr>
      <w:tr w:rsidR="00790923" w:rsidRPr="00790923" w14:paraId="3EC3B15D" w14:textId="77777777" w:rsidTr="007E3BC3">
        <w:trPr>
          <w:gridAfter w:val="1"/>
          <w:wAfter w:w="27" w:type="dxa"/>
          <w:trHeight w:val="550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73E5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135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078D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877AB" w14:textId="77777777" w:rsidR="0067098E" w:rsidRPr="00790923" w:rsidRDefault="00FE577B">
            <w:pPr>
              <w:spacing w:after="0" w:line="259" w:lineRule="auto"/>
              <w:ind w:left="173" w:right="569" w:hanging="17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zjawisko występowało w każdym roku z ostatnich 4 lat </w:t>
            </w:r>
          </w:p>
        </w:tc>
      </w:tr>
      <w:tr w:rsidR="00790923" w:rsidRPr="00790923" w14:paraId="01BD0322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193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136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D654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Ryzyko rozmnożenia się sinic </w:t>
            </w:r>
          </w:p>
          <w:p w14:paraId="05D2EAC0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 przyszłości</w:t>
            </w:r>
            <w:r w:rsidRPr="00790923">
              <w:rPr>
                <w:color w:val="auto"/>
                <w:sz w:val="13"/>
              </w:rPr>
              <w:t>2), 8), 13), 14)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483B2" w14:textId="21E6E8B5" w:rsidR="0067098E" w:rsidRPr="00790923" w:rsidRDefault="006716C7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6716C7">
              <w:rPr>
                <w:b/>
                <w:color w:val="auto"/>
                <w:sz w:val="20"/>
              </w:rPr>
              <w:t>□</w:t>
            </w:r>
            <w:r>
              <w:rPr>
                <w:b/>
                <w:color w:val="auto"/>
                <w:sz w:val="20"/>
              </w:rPr>
              <w:t xml:space="preserve"> </w:t>
            </w:r>
            <w:r w:rsidR="00FE577B" w:rsidRPr="00790923">
              <w:rPr>
                <w:color w:val="auto"/>
                <w:sz w:val="20"/>
              </w:rPr>
              <w:t>brak</w:t>
            </w:r>
            <w:r w:rsidR="00FE577B" w:rsidRPr="00790923">
              <w:rPr>
                <w:color w:val="auto"/>
                <w:sz w:val="20"/>
                <w:vertAlign w:val="superscript"/>
              </w:rPr>
              <w:t>38)</w:t>
            </w:r>
            <w:r w:rsidR="00FE577B"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1182A26E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DD0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137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9865AA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66BF" w14:textId="16C8DAAE" w:rsidR="0067098E" w:rsidRPr="006716C7" w:rsidRDefault="006716C7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6716C7">
              <w:rPr>
                <w:b/>
                <w:color w:val="auto"/>
                <w:sz w:val="20"/>
              </w:rPr>
              <w:t>□</w:t>
            </w:r>
            <w:r>
              <w:rPr>
                <w:b/>
                <w:color w:val="auto"/>
                <w:sz w:val="20"/>
              </w:rPr>
              <w:t xml:space="preserve"> </w:t>
            </w:r>
            <w:r w:rsidR="00FE577B" w:rsidRPr="006716C7">
              <w:rPr>
                <w:color w:val="auto"/>
                <w:sz w:val="20"/>
              </w:rPr>
              <w:t>małe</w:t>
            </w:r>
            <w:r w:rsidR="00FE577B" w:rsidRPr="006716C7">
              <w:rPr>
                <w:color w:val="auto"/>
                <w:sz w:val="20"/>
                <w:vertAlign w:val="superscript"/>
              </w:rPr>
              <w:t>39)</w:t>
            </w:r>
            <w:r w:rsidR="00FE577B" w:rsidRPr="006716C7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51370E66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FEF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138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4A717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BD1E" w14:textId="77777777" w:rsidR="0067098E" w:rsidRPr="006716C7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6716C7">
              <w:rPr>
                <w:b/>
                <w:color w:val="auto"/>
                <w:sz w:val="20"/>
              </w:rPr>
              <w:t>□ średnie</w:t>
            </w:r>
            <w:r w:rsidRPr="006716C7">
              <w:rPr>
                <w:b/>
                <w:color w:val="auto"/>
                <w:sz w:val="20"/>
                <w:vertAlign w:val="superscript"/>
              </w:rPr>
              <w:t>40)</w:t>
            </w:r>
            <w:r w:rsidRPr="006716C7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3E3DF26F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4B7A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139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C5AC9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3DE8F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duże</w:t>
            </w:r>
            <w:r w:rsidRPr="00790923">
              <w:rPr>
                <w:color w:val="auto"/>
                <w:sz w:val="20"/>
                <w:vertAlign w:val="superscript"/>
              </w:rPr>
              <w:t>41)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7DC607B1" w14:textId="77777777" w:rsidTr="0020749D">
        <w:trPr>
          <w:gridAfter w:val="1"/>
          <w:wAfter w:w="27" w:type="dxa"/>
          <w:trHeight w:val="319"/>
        </w:trPr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698A6809" w14:textId="77777777" w:rsidR="0067098E" w:rsidRPr="00790923" w:rsidRDefault="00FE577B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F. Możliwość rozmnożenia się </w:t>
            </w:r>
            <w:proofErr w:type="spellStart"/>
            <w:r w:rsidRPr="00790923">
              <w:rPr>
                <w:b/>
                <w:color w:val="auto"/>
                <w:sz w:val="20"/>
              </w:rPr>
              <w:t>makroglonów</w:t>
            </w:r>
            <w:proofErr w:type="spellEnd"/>
            <w:r w:rsidRPr="00790923">
              <w:rPr>
                <w:b/>
                <w:color w:val="auto"/>
                <w:sz w:val="20"/>
              </w:rPr>
              <w:t xml:space="preserve"> lub fitoplanktonu </w:t>
            </w:r>
          </w:p>
        </w:tc>
      </w:tr>
      <w:tr w:rsidR="00790923" w:rsidRPr="00790923" w14:paraId="696764F3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21D1E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 </w:t>
            </w:r>
          </w:p>
        </w:tc>
        <w:tc>
          <w:tcPr>
            <w:tcW w:w="81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DFA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Makroglony</w:t>
            </w:r>
            <w:r w:rsidRPr="00790923">
              <w:rPr>
                <w:color w:val="auto"/>
                <w:sz w:val="20"/>
                <w:vertAlign w:val="superscript"/>
              </w:rPr>
              <w:t>42)</w:t>
            </w:r>
            <w:r w:rsidRPr="00790923">
              <w:rPr>
                <w:b/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37499F61" w14:textId="77777777" w:rsidTr="007E3BC3">
        <w:trPr>
          <w:gridAfter w:val="1"/>
          <w:wAfter w:w="27" w:type="dxa"/>
          <w:trHeight w:val="550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8BE55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140 </w:t>
            </w:r>
          </w:p>
        </w:tc>
        <w:tc>
          <w:tcPr>
            <w:tcW w:w="4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869E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Morszczyn pęcherzykowaty (</w:t>
            </w:r>
            <w:proofErr w:type="spellStart"/>
            <w:r w:rsidRPr="00790923">
              <w:rPr>
                <w:i/>
                <w:color w:val="auto"/>
                <w:sz w:val="20"/>
              </w:rPr>
              <w:t>Fucus</w:t>
            </w:r>
            <w:proofErr w:type="spellEnd"/>
            <w:r w:rsidRPr="00790923">
              <w:rPr>
                <w:i/>
                <w:color w:val="auto"/>
                <w:sz w:val="20"/>
              </w:rPr>
              <w:t xml:space="preserve"> </w:t>
            </w:r>
          </w:p>
          <w:p w14:paraId="689B16AA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proofErr w:type="spellStart"/>
            <w:r w:rsidRPr="00790923">
              <w:rPr>
                <w:i/>
                <w:color w:val="auto"/>
                <w:sz w:val="20"/>
              </w:rPr>
              <w:t>vesiculosus</w:t>
            </w:r>
            <w:proofErr w:type="spellEnd"/>
            <w:r w:rsidRPr="00790923">
              <w:rPr>
                <w:color w:val="auto"/>
                <w:sz w:val="20"/>
              </w:rPr>
              <w:t>)</w:t>
            </w:r>
            <w:r w:rsidRPr="00790923">
              <w:rPr>
                <w:color w:val="auto"/>
                <w:sz w:val="13"/>
              </w:rPr>
              <w:t>13), 14), 43)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16B9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67A44" w:rsidRPr="00790923">
              <w:rPr>
                <w:color w:val="auto"/>
                <w:sz w:val="20"/>
              </w:rPr>
              <w:t>brak</w:t>
            </w:r>
          </w:p>
        </w:tc>
      </w:tr>
      <w:tr w:rsidR="00790923" w:rsidRPr="00790923" w14:paraId="19DB8C30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41B11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141 </w:t>
            </w:r>
          </w:p>
        </w:tc>
        <w:tc>
          <w:tcPr>
            <w:tcW w:w="4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F11F2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Zielenice z rodzaju </w:t>
            </w:r>
            <w:r w:rsidRPr="00790923">
              <w:rPr>
                <w:i/>
                <w:color w:val="auto"/>
                <w:sz w:val="20"/>
              </w:rPr>
              <w:t>Ulva</w:t>
            </w:r>
            <w:r w:rsidRPr="00790923">
              <w:rPr>
                <w:color w:val="auto"/>
                <w:sz w:val="13"/>
              </w:rPr>
              <w:t>13), 14), 43)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068A5" w14:textId="77777777" w:rsidR="0067098E" w:rsidRPr="00790923" w:rsidRDefault="00FE577B">
            <w:pPr>
              <w:spacing w:after="0" w:line="259" w:lineRule="auto"/>
              <w:ind w:left="2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67A44" w:rsidRPr="00790923">
              <w:rPr>
                <w:color w:val="auto"/>
                <w:sz w:val="20"/>
              </w:rPr>
              <w:t>brak</w:t>
            </w:r>
          </w:p>
        </w:tc>
      </w:tr>
      <w:tr w:rsidR="00790923" w:rsidRPr="00790923" w14:paraId="47747A3E" w14:textId="77777777" w:rsidTr="007E3BC3">
        <w:trPr>
          <w:gridAfter w:val="1"/>
          <w:wAfter w:w="27" w:type="dxa"/>
          <w:trHeight w:val="550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DC5D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142 </w:t>
            </w:r>
          </w:p>
        </w:tc>
        <w:tc>
          <w:tcPr>
            <w:tcW w:w="4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C5A25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Inne taksony </w:t>
            </w:r>
            <w:proofErr w:type="spellStart"/>
            <w:r w:rsidRPr="00790923">
              <w:rPr>
                <w:color w:val="auto"/>
                <w:sz w:val="20"/>
              </w:rPr>
              <w:t>makroglonów</w:t>
            </w:r>
            <w:proofErr w:type="spellEnd"/>
            <w:r w:rsidRPr="00790923">
              <w:rPr>
                <w:color w:val="auto"/>
                <w:sz w:val="20"/>
              </w:rPr>
              <w:t xml:space="preserve"> niż wymienione </w:t>
            </w:r>
          </w:p>
          <w:p w14:paraId="7DDB1361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 polach: 140 i 141</w:t>
            </w:r>
            <w:r w:rsidRPr="00790923">
              <w:rPr>
                <w:color w:val="auto"/>
                <w:sz w:val="13"/>
              </w:rPr>
              <w:t>13), 14), 43)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37D8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67A44" w:rsidRPr="00790923">
              <w:rPr>
                <w:color w:val="auto"/>
                <w:sz w:val="20"/>
              </w:rPr>
              <w:t>brak</w:t>
            </w:r>
          </w:p>
        </w:tc>
      </w:tr>
      <w:tr w:rsidR="00790923" w:rsidRPr="00790923" w14:paraId="330C6BEF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2653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II </w:t>
            </w:r>
          </w:p>
        </w:tc>
        <w:tc>
          <w:tcPr>
            <w:tcW w:w="81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5D12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Fitoplankton</w:t>
            </w:r>
            <w:r w:rsidRPr="00790923">
              <w:rPr>
                <w:color w:val="auto"/>
                <w:sz w:val="20"/>
                <w:vertAlign w:val="superscript"/>
              </w:rPr>
              <w:t>44)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038303B4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574FB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143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  <w:tc>
          <w:tcPr>
            <w:tcW w:w="40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5B420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Ryzyko rozmnożenia się fitoplanktonu</w:t>
            </w:r>
            <w:r w:rsidRPr="00790923">
              <w:rPr>
                <w:color w:val="auto"/>
                <w:sz w:val="20"/>
                <w:vertAlign w:val="superscript"/>
              </w:rPr>
              <w:t>8), 13), 14)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FBAD" w14:textId="77777777" w:rsidR="0067098E" w:rsidRPr="00E8679E" w:rsidRDefault="00767A44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E8679E">
              <w:rPr>
                <w:color w:val="auto"/>
                <w:sz w:val="20"/>
              </w:rPr>
              <w:t>x</w:t>
            </w:r>
            <w:r w:rsidR="00FE577B" w:rsidRPr="00E8679E">
              <w:rPr>
                <w:color w:val="auto"/>
                <w:sz w:val="20"/>
              </w:rPr>
              <w:t xml:space="preserve"> brak</w:t>
            </w:r>
            <w:r w:rsidR="00FE577B" w:rsidRPr="00E8679E">
              <w:rPr>
                <w:color w:val="auto"/>
                <w:sz w:val="20"/>
                <w:vertAlign w:val="superscript"/>
              </w:rPr>
              <w:t>45)</w:t>
            </w:r>
            <w:r w:rsidR="00FE577B" w:rsidRPr="00E8679E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14960564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BA6D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144</w:t>
            </w:r>
            <w:r w:rsidRPr="00790923">
              <w:rPr>
                <w:color w:val="auto"/>
                <w:sz w:val="20"/>
                <w:vertAlign w:val="superscript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2C9BD9E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1DF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małe</w:t>
            </w:r>
            <w:r w:rsidRPr="00790923">
              <w:rPr>
                <w:color w:val="auto"/>
                <w:sz w:val="20"/>
                <w:vertAlign w:val="superscript"/>
              </w:rPr>
              <w:t>46)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8BFA44F" w14:textId="77777777" w:rsidTr="007E3BC3">
        <w:trPr>
          <w:gridAfter w:val="1"/>
          <w:wAfter w:w="27" w:type="dxa"/>
          <w:trHeight w:val="319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98872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145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D4635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F576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□ średnie</w:t>
            </w:r>
            <w:r w:rsidRPr="00790923">
              <w:rPr>
                <w:color w:val="auto"/>
                <w:sz w:val="20"/>
                <w:vertAlign w:val="superscript"/>
              </w:rPr>
              <w:t>47)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  <w:tr w:rsidR="00790923" w:rsidRPr="00790923" w14:paraId="2F463689" w14:textId="77777777" w:rsidTr="007E3BC3">
        <w:trPr>
          <w:gridAfter w:val="1"/>
          <w:wAfter w:w="27" w:type="dxa"/>
          <w:trHeight w:val="322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F2884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146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2242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28C1E" w14:textId="77777777" w:rsidR="0067098E" w:rsidRPr="00E8679E" w:rsidRDefault="00FE577B">
            <w:pPr>
              <w:spacing w:after="0" w:line="259" w:lineRule="auto"/>
              <w:ind w:left="3" w:firstLine="0"/>
              <w:jc w:val="left"/>
              <w:rPr>
                <w:b/>
                <w:color w:val="auto"/>
              </w:rPr>
            </w:pPr>
            <w:r w:rsidRPr="00E8679E">
              <w:rPr>
                <w:b/>
                <w:color w:val="auto"/>
                <w:sz w:val="20"/>
              </w:rPr>
              <w:t>□ duże</w:t>
            </w:r>
            <w:r w:rsidRPr="00E8679E">
              <w:rPr>
                <w:b/>
                <w:color w:val="auto"/>
                <w:sz w:val="20"/>
                <w:vertAlign w:val="superscript"/>
              </w:rPr>
              <w:t>48)</w:t>
            </w:r>
            <w:r w:rsidRPr="00E8679E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29806BA5" w14:textId="77777777" w:rsidTr="0020749D">
        <w:trPr>
          <w:gridAfter w:val="1"/>
          <w:wAfter w:w="27" w:type="dxa"/>
          <w:trHeight w:val="550"/>
        </w:trPr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33A7053B" w14:textId="77777777" w:rsidR="0067098E" w:rsidRPr="00790923" w:rsidRDefault="00FE577B">
            <w:pPr>
              <w:spacing w:after="0" w:line="259" w:lineRule="auto"/>
              <w:ind w:left="0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G. Informacja w przypadku, gdy istnieje ryzyko krótkotrwałych zanieczyszczeń w okresie, dla którego sporządzono profil wody w kąpielisku</w:t>
            </w:r>
            <w:r w:rsidRPr="00790923">
              <w:rPr>
                <w:color w:val="auto"/>
                <w:sz w:val="20"/>
                <w:vertAlign w:val="superscript"/>
              </w:rPr>
              <w:t>49)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</w:tr>
      <w:tr w:rsidR="00790923" w:rsidRPr="00790923" w14:paraId="11F10A11" w14:textId="77777777" w:rsidTr="007E3BC3">
        <w:trPr>
          <w:gridAfter w:val="1"/>
          <w:wAfter w:w="27" w:type="dxa"/>
          <w:trHeight w:val="550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E7029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147 </w:t>
            </w:r>
          </w:p>
        </w:tc>
        <w:tc>
          <w:tcPr>
            <w:tcW w:w="4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198D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Rodzaj spodziewanych krótkotrwałych </w:t>
            </w:r>
          </w:p>
          <w:p w14:paraId="4F21D9BB" w14:textId="77777777" w:rsidR="0067098E" w:rsidRPr="00790923" w:rsidRDefault="00FE577B">
            <w:pPr>
              <w:spacing w:after="0" w:line="259" w:lineRule="auto"/>
              <w:ind w:left="0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zanieczyszczeń</w:t>
            </w:r>
            <w:r w:rsidRPr="00790923">
              <w:rPr>
                <w:color w:val="auto"/>
                <w:sz w:val="13"/>
              </w:rPr>
              <w:t>2), 5), 25), 29)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AC268" w14:textId="77777777" w:rsidR="0067098E" w:rsidRPr="00790923" w:rsidRDefault="00FE577B">
            <w:pPr>
              <w:spacing w:after="0" w:line="259" w:lineRule="auto"/>
              <w:ind w:left="3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E3BC3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02FE2BB2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5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BF26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148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0785F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Częstotliwość spodziewanych krótkotrwałych </w:t>
            </w:r>
          </w:p>
          <w:p w14:paraId="7C86AB80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zanieczyszczeń</w:t>
            </w:r>
            <w:r w:rsidRPr="00790923">
              <w:rPr>
                <w:color w:val="auto"/>
                <w:sz w:val="13"/>
              </w:rPr>
              <w:t>2), 5), 25), 29)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E494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E3BC3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51E79225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5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F0BA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149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EE427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Czas trwania spodziewanych krótkotrwałych </w:t>
            </w:r>
          </w:p>
          <w:p w14:paraId="2A139EE3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zanieczyszczeń</w:t>
            </w:r>
            <w:r w:rsidRPr="00790923">
              <w:rPr>
                <w:color w:val="auto"/>
                <w:sz w:val="13"/>
              </w:rPr>
              <w:t>2), 5), 25), 29)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32176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E3BC3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7F390C09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5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E6CF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150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6D2D6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Przyczyna spodziewanych krótkotrwałych </w:t>
            </w:r>
          </w:p>
          <w:p w14:paraId="23D341CC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zanieczyszczeń</w:t>
            </w:r>
            <w:r w:rsidRPr="00790923">
              <w:rPr>
                <w:color w:val="auto"/>
                <w:sz w:val="13"/>
              </w:rPr>
              <w:t>2), 5), 25), 29)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FF1B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7E3BC3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25E216DE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78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FC09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151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B2191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Działania podejmowane w związku ze spodziewanymi krótkotrwałymi zanieczyszczeniami</w:t>
            </w:r>
            <w:r w:rsidRPr="00790923">
              <w:rPr>
                <w:color w:val="auto"/>
                <w:sz w:val="20"/>
                <w:vertAlign w:val="superscript"/>
              </w:rPr>
              <w:footnoteReference w:id="1"/>
            </w:r>
            <w:r w:rsidRPr="00790923">
              <w:rPr>
                <w:color w:val="auto"/>
                <w:sz w:val="20"/>
                <w:vertAlign w:val="superscript"/>
              </w:rPr>
              <w:t>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7590" w14:textId="27DBA647" w:rsidR="0067098E" w:rsidRPr="00790923" w:rsidRDefault="00FE577B" w:rsidP="00A67132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A67132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51AB704F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78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3F85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152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376A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Działania, jakie zostaną podjęte w przypadku wystąpienia spodziewanych krótkotrwałych zanieczyszczeń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6D4B8" w14:textId="72B7A1D1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A67132" w:rsidRPr="00790923">
              <w:rPr>
                <w:color w:val="auto"/>
                <w:sz w:val="20"/>
              </w:rPr>
              <w:t>nie dotyczy</w:t>
            </w:r>
          </w:p>
        </w:tc>
      </w:tr>
      <w:tr w:rsidR="00790923" w:rsidRPr="00790923" w14:paraId="7BC67C7B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78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05BE5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153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27D2" w14:textId="77777777" w:rsidR="0067098E" w:rsidRPr="00790923" w:rsidRDefault="00FE577B">
            <w:pPr>
              <w:spacing w:after="0" w:line="259" w:lineRule="auto"/>
              <w:ind w:left="106" w:right="5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Właściwe organy i osoby wskazane do kontaktu na wypadek wystąpienia krótkotrwałych zanieczyszczeń</w:t>
            </w:r>
            <w:r w:rsidRPr="00790923">
              <w:rPr>
                <w:color w:val="auto"/>
                <w:sz w:val="20"/>
                <w:vertAlign w:val="superscript"/>
              </w:rPr>
              <w:t>1), 50)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E9601" w14:textId="61A66686" w:rsidR="0067098E" w:rsidRPr="00B767CC" w:rsidRDefault="007E3BC3">
            <w:pPr>
              <w:spacing w:after="0" w:line="259" w:lineRule="auto"/>
              <w:ind w:left="108" w:firstLine="0"/>
              <w:jc w:val="left"/>
              <w:rPr>
                <w:b/>
                <w:color w:val="auto"/>
                <w:sz w:val="20"/>
              </w:rPr>
            </w:pPr>
            <w:r w:rsidRPr="00B767CC">
              <w:rPr>
                <w:b/>
                <w:color w:val="auto"/>
                <w:sz w:val="20"/>
              </w:rPr>
              <w:t>Państwowy Powiatowy Inspektor Sanitarny w Zamościu,</w:t>
            </w:r>
          </w:p>
          <w:p w14:paraId="7BDD81B8" w14:textId="77777777" w:rsidR="007E3BC3" w:rsidRPr="00790923" w:rsidRDefault="007E3BC3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B767CC">
              <w:rPr>
                <w:b/>
                <w:color w:val="auto"/>
                <w:sz w:val="20"/>
              </w:rPr>
              <w:t>Wojewódzki Inspektor Ochrony Środowiska w Lublinie</w:t>
            </w:r>
          </w:p>
        </w:tc>
      </w:tr>
      <w:tr w:rsidR="00790923" w:rsidRPr="00790923" w14:paraId="44401741" w14:textId="77777777" w:rsidTr="0020749D">
        <w:tblPrEx>
          <w:tblCellMar>
            <w:top w:w="34" w:type="dxa"/>
            <w:left w:w="0" w:type="dxa"/>
            <w:right w:w="5" w:type="dxa"/>
          </w:tblCellMar>
        </w:tblPrEx>
        <w:trPr>
          <w:trHeight w:val="780"/>
        </w:trPr>
        <w:tc>
          <w:tcPr>
            <w:tcW w:w="904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1" w:themeFillTint="99"/>
          </w:tcPr>
          <w:p w14:paraId="08A278A4" w14:textId="77777777" w:rsidR="0067098E" w:rsidRPr="00790923" w:rsidRDefault="00FE577B">
            <w:pPr>
              <w:spacing w:after="1" w:line="237" w:lineRule="auto"/>
              <w:ind w:left="116" w:right="66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 xml:space="preserve">H. Opis cech fizycznych, hydrologicznych i geograficznych innych wód powierzchniowych znajdujących się w zlewni wód, na których jest zlokalizowane kąpielisko, za pośrednictwem których </w:t>
            </w:r>
          </w:p>
          <w:p w14:paraId="5BFAEC17" w14:textId="77777777" w:rsidR="0067098E" w:rsidRPr="00790923" w:rsidRDefault="00FE577B">
            <w:pPr>
              <w:spacing w:after="0" w:line="259" w:lineRule="auto"/>
              <w:ind w:left="3" w:firstLine="0"/>
              <w:jc w:val="center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jest możliwy dopływ zanieczyszczeń do wody w kąpielisku</w:t>
            </w:r>
            <w:r w:rsidRPr="00790923">
              <w:rPr>
                <w:b/>
                <w:color w:val="auto"/>
                <w:sz w:val="20"/>
                <w:vertAlign w:val="superscript"/>
              </w:rPr>
              <w:t xml:space="preserve"> </w:t>
            </w:r>
          </w:p>
        </w:tc>
      </w:tr>
      <w:tr w:rsidR="00790923" w:rsidRPr="00790923" w14:paraId="61F56D55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22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8FDD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b/>
                <w:color w:val="auto"/>
                <w:sz w:val="20"/>
              </w:rPr>
              <w:t>I</w:t>
            </w:r>
            <w:r w:rsidRPr="00790923">
              <w:rPr>
                <w:color w:val="auto"/>
                <w:sz w:val="13"/>
              </w:rPr>
              <w:t>51)</w:t>
            </w:r>
            <w:r w:rsidRPr="00790923">
              <w:rPr>
                <w:b/>
                <w:color w:val="auto"/>
                <w:sz w:val="20"/>
              </w:rPr>
              <w:t xml:space="preserve"> </w:t>
            </w:r>
          </w:p>
        </w:tc>
        <w:tc>
          <w:tcPr>
            <w:tcW w:w="8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0A27" w14:textId="7BE908E4" w:rsidR="0067098E" w:rsidRPr="00790923" w:rsidRDefault="0067098E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</w:p>
        </w:tc>
      </w:tr>
      <w:tr w:rsidR="00790923" w:rsidRPr="00790923" w14:paraId="40070D0D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78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036B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154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ECB7D" w14:textId="77777777" w:rsidR="0067098E" w:rsidRPr="00790923" w:rsidRDefault="00FE577B">
            <w:pPr>
              <w:spacing w:after="0" w:line="259" w:lineRule="auto"/>
              <w:ind w:left="105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cieku, jeziora lub innego zbiornika wodnego, lub akwenu wód przejściowych lub przybrzeżnych</w:t>
            </w:r>
            <w:r w:rsidRPr="00790923">
              <w:rPr>
                <w:color w:val="auto"/>
                <w:sz w:val="20"/>
                <w:vertAlign w:val="superscript"/>
              </w:rPr>
              <w:t>1)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1542D" w14:textId="51A219C6" w:rsidR="0067098E" w:rsidRPr="00790923" w:rsidRDefault="00FE577B" w:rsidP="007E3BC3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  <w:r w:rsidR="002F44CF" w:rsidRPr="00790923">
              <w:rPr>
                <w:color w:val="auto"/>
                <w:sz w:val="20"/>
              </w:rPr>
              <w:t>Rzeki: Wieprz, Pór, Dopływ spod Wielączy Kolonii</w:t>
            </w:r>
          </w:p>
        </w:tc>
      </w:tr>
      <w:tr w:rsidR="00790923" w:rsidRPr="00790923" w14:paraId="258FB15A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5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C893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lastRenderedPageBreak/>
              <w:t xml:space="preserve">155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90A6" w14:textId="77777777" w:rsidR="0067098E" w:rsidRPr="00790923" w:rsidRDefault="00FE577B">
            <w:pPr>
              <w:spacing w:after="0" w:line="259" w:lineRule="auto"/>
              <w:ind w:left="105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Nazwa jednolitej części wód powierzchniowych</w:t>
            </w:r>
            <w:r w:rsidRPr="00790923">
              <w:rPr>
                <w:color w:val="auto"/>
                <w:sz w:val="20"/>
                <w:vertAlign w:val="superscript"/>
              </w:rPr>
              <w:t>5), 5</w:t>
            </w:r>
            <w:r w:rsidRPr="00790923">
              <w:rPr>
                <w:color w:val="auto"/>
                <w:sz w:val="20"/>
                <w:vertAlign w:val="superscript"/>
              </w:rPr>
              <w:footnoteReference w:id="2"/>
            </w:r>
            <w:r w:rsidRPr="00790923">
              <w:rPr>
                <w:color w:val="auto"/>
                <w:sz w:val="20"/>
                <w:vertAlign w:val="superscript"/>
              </w:rPr>
              <w:t>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FF95" w14:textId="65266D60" w:rsidR="0067098E" w:rsidRPr="00790923" w:rsidRDefault="002F44CF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Wieprz od </w:t>
            </w:r>
            <w:proofErr w:type="spellStart"/>
            <w:r w:rsidRPr="00790923">
              <w:rPr>
                <w:color w:val="auto"/>
                <w:sz w:val="20"/>
              </w:rPr>
              <w:t>Jacynki</w:t>
            </w:r>
            <w:proofErr w:type="spellEnd"/>
            <w:r w:rsidRPr="00790923">
              <w:rPr>
                <w:color w:val="auto"/>
                <w:sz w:val="20"/>
              </w:rPr>
              <w:t xml:space="preserve"> do zbiornika Nielisz, Pór, Dopływ spod Wielącza Kolonii</w:t>
            </w:r>
          </w:p>
        </w:tc>
      </w:tr>
      <w:tr w:rsidR="00790923" w:rsidRPr="00790923" w14:paraId="4EFA6C9B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493825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156 </w:t>
            </w:r>
          </w:p>
          <w:p w14:paraId="79FC29BB" w14:textId="77777777" w:rsidR="0067098E" w:rsidRPr="00790923" w:rsidRDefault="00FE577B">
            <w:pPr>
              <w:spacing w:after="46" w:line="259" w:lineRule="auto"/>
              <w:ind w:left="5" w:firstLine="0"/>
              <w:jc w:val="left"/>
              <w:rPr>
                <w:color w:val="auto"/>
              </w:rPr>
            </w:pPr>
            <w:r w:rsidRPr="00790923">
              <w:rPr>
                <w:noProof/>
                <w:color w:val="auto"/>
              </w:rPr>
              <w:drawing>
                <wp:inline distT="0" distB="0" distL="0" distR="0" wp14:anchorId="1C436761" wp14:editId="60E1B2F4">
                  <wp:extent cx="521208" cy="152400"/>
                  <wp:effectExtent l="0" t="0" r="0" b="0"/>
                  <wp:docPr id="64381" name="Picture 64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81" name="Picture 6438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208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9DAE0" w14:textId="77777777" w:rsidR="0067098E" w:rsidRPr="00790923" w:rsidRDefault="00FE577B">
            <w:pPr>
              <w:spacing w:after="46" w:line="259" w:lineRule="auto"/>
              <w:ind w:left="-5" w:firstLine="0"/>
              <w:jc w:val="left"/>
              <w:rPr>
                <w:color w:val="auto"/>
              </w:rPr>
            </w:pPr>
            <w:r w:rsidRPr="00790923">
              <w:rPr>
                <w:noProof/>
                <w:color w:val="auto"/>
              </w:rPr>
              <w:drawing>
                <wp:inline distT="0" distB="0" distL="0" distR="0" wp14:anchorId="4D9B15C1" wp14:editId="519E6228">
                  <wp:extent cx="527304" cy="560832"/>
                  <wp:effectExtent l="0" t="0" r="0" b="0"/>
                  <wp:docPr id="64382" name="Picture 64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82" name="Picture 6438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56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AEAB9A" w14:textId="77777777" w:rsidR="0067098E" w:rsidRPr="00790923" w:rsidRDefault="00FE577B">
            <w:pPr>
              <w:spacing w:after="0" w:line="259" w:lineRule="auto"/>
              <w:ind w:left="-5" w:firstLine="0"/>
              <w:jc w:val="left"/>
              <w:rPr>
                <w:color w:val="auto"/>
              </w:rPr>
            </w:pPr>
            <w:r w:rsidRPr="00790923">
              <w:rPr>
                <w:noProof/>
                <w:color w:val="auto"/>
              </w:rPr>
              <w:drawing>
                <wp:inline distT="0" distB="0" distL="0" distR="0" wp14:anchorId="44287897" wp14:editId="5FA70D73">
                  <wp:extent cx="527304" cy="969264"/>
                  <wp:effectExtent l="0" t="0" r="0" b="0"/>
                  <wp:docPr id="64383" name="Picture 64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83" name="Picture 6438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04" cy="969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FFD2" w14:textId="77777777" w:rsidR="0067098E" w:rsidRPr="00790923" w:rsidRDefault="00FE577B">
            <w:pPr>
              <w:spacing w:after="0" w:line="259" w:lineRule="auto"/>
              <w:ind w:left="105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Kod jednolitej części wód powierzchniowych</w:t>
            </w:r>
            <w:r w:rsidRPr="00790923">
              <w:rPr>
                <w:color w:val="auto"/>
                <w:sz w:val="20"/>
                <w:vertAlign w:val="superscript"/>
              </w:rPr>
              <w:t>5)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0310" w14:textId="256C2E66" w:rsidR="0067098E" w:rsidRPr="00514074" w:rsidRDefault="00FE577B">
            <w:pPr>
              <w:spacing w:after="0" w:line="259" w:lineRule="auto"/>
              <w:ind w:left="108" w:firstLine="0"/>
              <w:jc w:val="left"/>
              <w:rPr>
                <w:b/>
                <w:color w:val="auto"/>
              </w:rPr>
            </w:pPr>
            <w:r w:rsidRPr="00514074">
              <w:rPr>
                <w:b/>
                <w:color w:val="auto"/>
                <w:sz w:val="20"/>
              </w:rPr>
              <w:t xml:space="preserve"> </w:t>
            </w:r>
            <w:r w:rsidR="002F44CF" w:rsidRPr="00514074">
              <w:rPr>
                <w:b/>
                <w:color w:val="auto"/>
                <w:sz w:val="20"/>
              </w:rPr>
              <w:t>RW20000624179, RW2000062417499, RW200006241789</w:t>
            </w:r>
          </w:p>
        </w:tc>
      </w:tr>
      <w:tr w:rsidR="00790923" w:rsidRPr="00790923" w14:paraId="3A0E7CE5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8255072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C12F5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Wysokość nad poziomem morza</w:t>
            </w:r>
            <w:r w:rsidRPr="00790923">
              <w:rPr>
                <w:color w:val="auto"/>
                <w:sz w:val="20"/>
                <w:vertAlign w:val="superscript"/>
              </w:rPr>
              <w:t>5), 8), 5</w:t>
            </w:r>
            <w:r w:rsidRPr="00790923">
              <w:rPr>
                <w:color w:val="auto"/>
                <w:sz w:val="20"/>
                <w:vertAlign w:val="superscript"/>
              </w:rPr>
              <w:footnoteReference w:id="3"/>
            </w:r>
            <w:r w:rsidRPr="00790923">
              <w:rPr>
                <w:color w:val="auto"/>
                <w:sz w:val="20"/>
                <w:vertAlign w:val="superscript"/>
              </w:rPr>
              <w:t>)</w:t>
            </w:r>
            <w:r w:rsidRPr="00790923">
              <w:rPr>
                <w:color w:val="auto"/>
                <w:sz w:val="16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306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&lt; 200 m </w:t>
            </w:r>
          </w:p>
        </w:tc>
      </w:tr>
      <w:tr w:rsidR="00790923" w:rsidRPr="00790923" w14:paraId="255F5470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22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DA392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CE7BF5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63F17" w14:textId="3242C769" w:rsidR="0067098E" w:rsidRPr="00514074" w:rsidRDefault="002F44CF">
            <w:pPr>
              <w:spacing w:after="0" w:line="259" w:lineRule="auto"/>
              <w:ind w:left="108" w:firstLine="0"/>
              <w:jc w:val="left"/>
              <w:rPr>
                <w:b/>
                <w:color w:val="auto"/>
              </w:rPr>
            </w:pPr>
            <w:r w:rsidRPr="00514074">
              <w:rPr>
                <w:b/>
                <w:color w:val="auto"/>
                <w:sz w:val="20"/>
              </w:rPr>
              <w:t>X</w:t>
            </w:r>
            <w:r w:rsidR="00FE577B" w:rsidRPr="00514074">
              <w:rPr>
                <w:b/>
                <w:color w:val="auto"/>
                <w:sz w:val="20"/>
              </w:rPr>
              <w:t xml:space="preserve"> 200–800 m </w:t>
            </w:r>
          </w:p>
        </w:tc>
      </w:tr>
      <w:tr w:rsidR="00790923" w:rsidRPr="00790923" w14:paraId="7C8912E8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537028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18CB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5EC5B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&gt; 800 m </w:t>
            </w:r>
          </w:p>
        </w:tc>
      </w:tr>
      <w:tr w:rsidR="00790923" w:rsidRPr="00790923" w14:paraId="6FBC2E6E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1A742C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50F7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Powierzchnia zlewni</w:t>
            </w:r>
            <w:r w:rsidRPr="00790923">
              <w:rPr>
                <w:color w:val="auto"/>
                <w:sz w:val="13"/>
              </w:rPr>
              <w:t>5), 8), 54)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112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&lt; 10 km² </w:t>
            </w:r>
          </w:p>
        </w:tc>
      </w:tr>
      <w:tr w:rsidR="00790923" w:rsidRPr="00790923" w14:paraId="4F37C43F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22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14E1851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0793B2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FD50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10 km² lub więcej, ale mniej niż 100 km² </w:t>
            </w:r>
          </w:p>
        </w:tc>
      </w:tr>
      <w:tr w:rsidR="00790923" w:rsidRPr="00790923" w14:paraId="53DEB6B0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9708B1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94C1E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9EE0" w14:textId="6BA4FC67" w:rsidR="0067098E" w:rsidRPr="00514074" w:rsidRDefault="002F44CF">
            <w:pPr>
              <w:spacing w:after="0" w:line="259" w:lineRule="auto"/>
              <w:ind w:left="108" w:firstLine="0"/>
              <w:jc w:val="left"/>
              <w:rPr>
                <w:b/>
                <w:color w:val="auto"/>
              </w:rPr>
            </w:pPr>
            <w:r w:rsidRPr="00514074">
              <w:rPr>
                <w:b/>
                <w:color w:val="auto"/>
                <w:sz w:val="20"/>
              </w:rPr>
              <w:t>X</w:t>
            </w:r>
            <w:r w:rsidR="00FE577B" w:rsidRPr="00514074">
              <w:rPr>
                <w:b/>
                <w:color w:val="auto"/>
                <w:sz w:val="20"/>
              </w:rPr>
              <w:t xml:space="preserve"> 100 km² lub więcej, ale mniej niż 1000 km² </w:t>
            </w:r>
          </w:p>
        </w:tc>
      </w:tr>
      <w:tr w:rsidR="00790923" w:rsidRPr="00790923" w14:paraId="7F606CF9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2136A70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E6FEC3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61E6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1000 km² lub więcej, ale mniej niż 10 000 km² </w:t>
            </w:r>
          </w:p>
        </w:tc>
      </w:tr>
      <w:tr w:rsidR="00790923" w:rsidRPr="00790923" w14:paraId="0F1361E9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22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141840C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38704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F894F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□ ≥ 10 000 km² </w:t>
            </w:r>
          </w:p>
        </w:tc>
      </w:tr>
      <w:tr w:rsidR="00790923" w:rsidRPr="00790923" w14:paraId="61283F8E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9FE2AF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0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858E0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Typ cieku lub jeziora</w:t>
            </w:r>
            <w:r w:rsidRPr="00790923">
              <w:rPr>
                <w:color w:val="auto"/>
                <w:sz w:val="13"/>
              </w:rPr>
              <w:t>5), 17), 55), 56)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423F" w14:textId="6945BE56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kod typu: </w:t>
            </w:r>
            <w:r w:rsidR="002F44CF" w:rsidRPr="00514074">
              <w:rPr>
                <w:b/>
                <w:color w:val="auto"/>
                <w:sz w:val="20"/>
              </w:rPr>
              <w:t>Potok lub mała rzeka wyżyna na podłożu węglanowym</w:t>
            </w:r>
          </w:p>
        </w:tc>
      </w:tr>
      <w:tr w:rsidR="00790923" w:rsidRPr="00790923" w14:paraId="40C13417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319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0E2A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166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4A76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453E" w14:textId="0308925E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nazwa typu: </w:t>
            </w:r>
            <w:proofErr w:type="spellStart"/>
            <w:r w:rsidR="002F44CF" w:rsidRPr="00514074">
              <w:rPr>
                <w:b/>
                <w:color w:val="auto"/>
                <w:sz w:val="20"/>
              </w:rPr>
              <w:t>RW_wap</w:t>
            </w:r>
            <w:proofErr w:type="spellEnd"/>
          </w:p>
        </w:tc>
      </w:tr>
      <w:tr w:rsidR="00790923" w:rsidRPr="00790923" w14:paraId="46D636B1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9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F824A8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167 </w:t>
            </w:r>
          </w:p>
        </w:tc>
        <w:tc>
          <w:tcPr>
            <w:tcW w:w="400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313C1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Średni przepływ z ostatnich 4 lat</w:t>
            </w:r>
            <w:r w:rsidRPr="00790923">
              <w:rPr>
                <w:color w:val="auto"/>
                <w:sz w:val="20"/>
                <w:vertAlign w:val="superscript"/>
              </w:rPr>
              <w:t>18), 57)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99AF9" w14:textId="77777777" w:rsidR="0067098E" w:rsidRPr="00790923" w:rsidRDefault="00FE577B">
            <w:pPr>
              <w:spacing w:after="19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 niski przepływ z wielolecia (SNQ) </w:t>
            </w:r>
          </w:p>
          <w:p w14:paraId="5BFAFD5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790923" w:rsidRPr="00790923" w14:paraId="61588BE0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821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D0BB4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168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B6C55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8959" w14:textId="77777777" w:rsidR="0067098E" w:rsidRPr="00790923" w:rsidRDefault="00FE577B">
            <w:pPr>
              <w:spacing w:after="38" w:line="240" w:lineRule="auto"/>
              <w:ind w:left="108" w:right="653" w:firstLine="0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Średnia z przepływów średnich rocznych z wielolecia (SSQ) </w:t>
            </w:r>
          </w:p>
          <w:p w14:paraId="284B0701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790923" w:rsidRPr="00790923" w14:paraId="5F7F5E4D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9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AFA6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169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F5B7" w14:textId="77777777" w:rsidR="0067098E" w:rsidRPr="00790923" w:rsidRDefault="0067098E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6571" w14:textId="77777777" w:rsidR="0067098E" w:rsidRPr="00790923" w:rsidRDefault="00FE577B">
            <w:pPr>
              <w:spacing w:after="19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Średni wysoki przepływ z wielolecia (SWQ) </w:t>
            </w:r>
          </w:p>
          <w:p w14:paraId="55C7727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…………. m³/s </w:t>
            </w:r>
          </w:p>
        </w:tc>
      </w:tr>
      <w:tr w:rsidR="00790923" w:rsidRPr="00790923" w14:paraId="09C4E039" w14:textId="77777777" w:rsidTr="007E3BC3">
        <w:tblPrEx>
          <w:tblCellMar>
            <w:top w:w="34" w:type="dxa"/>
            <w:left w:w="0" w:type="dxa"/>
            <w:right w:w="5" w:type="dxa"/>
          </w:tblCellMar>
        </w:tblPrEx>
        <w:trPr>
          <w:trHeight w:val="550"/>
        </w:trPr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A1B7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170 </w:t>
            </w:r>
          </w:p>
        </w:tc>
        <w:tc>
          <w:tcPr>
            <w:tcW w:w="4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5B8FB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Współczynnik nieregularności przepływów </w:t>
            </w:r>
          </w:p>
          <w:p w14:paraId="6886444E" w14:textId="77777777" w:rsidR="0067098E" w:rsidRPr="00790923" w:rsidRDefault="00FE577B">
            <w:pPr>
              <w:spacing w:after="0" w:line="259" w:lineRule="auto"/>
              <w:ind w:left="106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>SSQ/SWQ</w:t>
            </w:r>
            <w:r w:rsidRPr="00790923">
              <w:rPr>
                <w:color w:val="auto"/>
                <w:sz w:val="13"/>
              </w:rPr>
              <w:t>18), 57)</w:t>
            </w:r>
            <w:r w:rsidRPr="00790923">
              <w:rPr>
                <w:color w:val="auto"/>
                <w:sz w:val="20"/>
              </w:rPr>
              <w:t xml:space="preserve"> </w:t>
            </w:r>
          </w:p>
        </w:tc>
        <w:tc>
          <w:tcPr>
            <w:tcW w:w="4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75D59" w14:textId="77777777" w:rsidR="0067098E" w:rsidRPr="00790923" w:rsidRDefault="00FE577B">
            <w:pPr>
              <w:spacing w:after="0" w:line="259" w:lineRule="auto"/>
              <w:ind w:left="108" w:firstLine="0"/>
              <w:jc w:val="left"/>
              <w:rPr>
                <w:color w:val="auto"/>
              </w:rPr>
            </w:pPr>
            <w:r w:rsidRPr="00790923">
              <w:rPr>
                <w:color w:val="auto"/>
                <w:sz w:val="20"/>
              </w:rPr>
              <w:t xml:space="preserve"> </w:t>
            </w:r>
          </w:p>
        </w:tc>
      </w:tr>
    </w:tbl>
    <w:p w14:paraId="60DAA9B9" w14:textId="77777777" w:rsidR="0067098E" w:rsidRPr="00790923" w:rsidRDefault="00FE577B">
      <w:pPr>
        <w:spacing w:after="217" w:line="260" w:lineRule="auto"/>
        <w:ind w:left="-5"/>
        <w:rPr>
          <w:color w:val="auto"/>
        </w:rPr>
      </w:pPr>
      <w:r w:rsidRPr="00790923">
        <w:rPr>
          <w:color w:val="auto"/>
          <w:sz w:val="20"/>
        </w:rPr>
        <w:t>Objaśnienia:</w:t>
      </w:r>
    </w:p>
    <w:p w14:paraId="3FAE05D3" w14:textId="77777777" w:rsidR="00937630" w:rsidRPr="00790923" w:rsidRDefault="0031542E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własne organizatora kąpieliska oraz wyniki dokonanych przez niego obserwacji.</w:t>
      </w:r>
    </w:p>
    <w:p w14:paraId="1222423A" w14:textId="77777777" w:rsidR="00937630" w:rsidRPr="00790923" w:rsidRDefault="0031542E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państwowego powiatowego inspektora sanitarnego lub od państwowego granicznego inspektora sanitarnego.</w:t>
      </w:r>
    </w:p>
    <w:p w14:paraId="475364FD" w14:textId="77777777" w:rsidR="00937630" w:rsidRPr="00790923" w:rsidRDefault="0031542E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 xml:space="preserve">Wypełnia się tylko w przypadku, gdy przed aktualizacją został sporządzony profil wody w kąpielisku poprzedzający bieżącą </w:t>
      </w:r>
      <w:r w:rsidR="00937630" w:rsidRPr="00790923">
        <w:rPr>
          <w:color w:val="auto"/>
        </w:rPr>
        <w:t xml:space="preserve">  </w:t>
      </w:r>
      <w:r w:rsidRPr="00790923">
        <w:rPr>
          <w:color w:val="auto"/>
        </w:rPr>
        <w:t>aktualizację</w:t>
      </w:r>
      <w:r w:rsidR="00937630" w:rsidRPr="00790923">
        <w:rPr>
          <w:color w:val="auto"/>
        </w:rPr>
        <w:t>.</w:t>
      </w:r>
    </w:p>
    <w:p w14:paraId="65562768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Pole 19 wypełnia się tylko w przypadku kąpieliska zlokalizowanego na wodach przejściowych lub przybrzeżnych.</w:t>
      </w:r>
    </w:p>
    <w:p w14:paraId="3532B765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dyrektora regionalnego zarządu gospodarki wodnej Wód Polskich lub właściciela wód niebędących własnością Skarbu Państwa.</w:t>
      </w:r>
    </w:p>
    <w:p w14:paraId="75B265C5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Zaznacza się właściwe; w przypadku zaznaczenia pola 20, 21 lub 22 przechodzi się do pola 24; jeżeli zaznaczono pole 23, przechodzi się do pola 25.</w:t>
      </w:r>
    </w:p>
    <w:p w14:paraId="57F72CBA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Jeżeli kąpielisko nie znajduje się w wyznaczonej jednolitej części wód powierzchniowych, pola 26–31 pozostawia się puste i przechodzi się do pola 32.</w:t>
      </w:r>
    </w:p>
    <w:p w14:paraId="407BC6A5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Zaznacza się właściwe pole.</w:t>
      </w:r>
    </w:p>
    <w:p w14:paraId="67807112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Podaje się kilometraż początku kąpieliska; w przypadku gdy kąpielisko nie jest zlokalizowane na cieku, pole 30 pozostawia się puste i przechodzi się do pola 32.</w:t>
      </w:r>
    </w:p>
    <w:p w14:paraId="457EA42B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 xml:space="preserve">Zaznacza się właściwe; jeżeli kąpielisko nie jest zlokalizowane na cieku, pole 31 pozostawia się puste i przechodzi się </w:t>
      </w:r>
      <w:r w:rsidR="00937630" w:rsidRPr="00790923">
        <w:rPr>
          <w:color w:val="auto"/>
        </w:rPr>
        <w:br/>
      </w:r>
      <w:r w:rsidRPr="00790923">
        <w:rPr>
          <w:color w:val="auto"/>
        </w:rPr>
        <w:t>do pola 32.</w:t>
      </w:r>
    </w:p>
    <w:p w14:paraId="266CDD4A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14:paraId="3972274A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 xml:space="preserve">W układzie współrzędnych płaskich prostokątnych, na obowiązującym podkładzie map topograficznych lub </w:t>
      </w:r>
      <w:proofErr w:type="spellStart"/>
      <w:r w:rsidRPr="00790923">
        <w:rPr>
          <w:color w:val="auto"/>
        </w:rPr>
        <w:t>ortofotomap</w:t>
      </w:r>
      <w:proofErr w:type="spellEnd"/>
      <w:r w:rsidRPr="00790923">
        <w:rPr>
          <w:color w:val="auto"/>
        </w:rPr>
        <w:t xml:space="preserve"> z państwowego zasobu geodezyjnego i kartograficznego lub na podstawie odczytów z systemu nawigacji satelitarnej, zgodnie z przepisami wydanymi na podstawie art. 3 ust. 5 ustawy z dnia 17 maja 1989 r. – Prawo geodezyjne i kartograficzne (Dz. U. z 2019 r. poz. 725, z późn. zm.).</w:t>
      </w:r>
    </w:p>
    <w:p w14:paraId="6B5A1FB1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Głównego Inspektora Ochrony Środowiska.</w:t>
      </w:r>
    </w:p>
    <w:p w14:paraId="7B7EB305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Podaje się, jeżeli wypełniono pole 26.</w:t>
      </w:r>
    </w:p>
    <w:p w14:paraId="46A6D268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lastRenderedPageBreak/>
        <w:t>Jeżeli kąpielisko nie jest zlokalizowane na cieku innym niż zbiornik zaporowy, przechodzi się do punktu II w części C.</w:t>
      </w:r>
    </w:p>
    <w:p w14:paraId="08E2C8E9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Dotyczy wód kąpieliska.</w:t>
      </w:r>
    </w:p>
    <w:p w14:paraId="7F42400C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Typy wód powierzchniowych, z podziałem na kategorie tych wód, są określone w przepisach wydanych na podstawie art. 53 ust. 4 ustawy z dnia 20 lipca 2017 r. – Prawo wodne (Dz. U. z 2018 r. poz. 2268, z późn. zm.).</w:t>
      </w:r>
    </w:p>
    <w:p w14:paraId="2BA00F69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z Instytutu Meteorologii i Gospodarki Wodnej – Państwowego Instytutu Badawczego.</w:t>
      </w:r>
    </w:p>
    <w:p w14:paraId="367BFD25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Jeżeli kąpielisko nie jest zlokalizowane na jeziorze lub innym zbiorniku wodnym, przechodzi się do punktu III w części C.</w:t>
      </w:r>
    </w:p>
    <w:p w14:paraId="4DAB51A7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Dno muliste, piaszczyste lub kamieniste.</w:t>
      </w:r>
    </w:p>
    <w:p w14:paraId="40684C02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Jeżeli kąpielisko nie jest zlokalizowane na zbiorniku zaporowym, przechodzi się do punktu IV w części C.</w:t>
      </w:r>
    </w:p>
    <w:p w14:paraId="7C38C87B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się, jeżeli zaznaczono pole 22.</w:t>
      </w:r>
    </w:p>
    <w:p w14:paraId="29701C22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się, jeżeli zaznaczono pole 23.</w:t>
      </w:r>
    </w:p>
    <w:p w14:paraId="4CF40B29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Zaznacza się właściwe pole.</w:t>
      </w:r>
    </w:p>
    <w:p w14:paraId="495CF052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wojewódzkiego inspektora ochrony środowiska.</w:t>
      </w:r>
    </w:p>
    <w:p w14:paraId="0D7C5E1F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dyrektora zarządu zlewni Wód Polskich lub dyrektora regionalnego zarządu gospodarki wodnej Wód Polskich.</w:t>
      </w:r>
    </w:p>
    <w:p w14:paraId="7733870D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 na podstawie pozwoleń wodnoprawnych.</w:t>
      </w:r>
    </w:p>
    <w:p w14:paraId="0ED0FBFB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Podaje się odległość zrzutu od kąpieliska, z dokładnością do 50 m.</w:t>
      </w:r>
    </w:p>
    <w:p w14:paraId="025F8236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Dane pochodzące od dyrektora urzędu morskiego.</w:t>
      </w:r>
    </w:p>
    <w:p w14:paraId="251303AC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 xml:space="preserve">Opis zgodnie z klasami pokrycia terenu lub użytkowania ziemi wyróżnionymi w bazie CORINE Land </w:t>
      </w:r>
      <w:proofErr w:type="spellStart"/>
      <w:r w:rsidRPr="00790923">
        <w:rPr>
          <w:color w:val="auto"/>
        </w:rPr>
        <w:t>Cover</w:t>
      </w:r>
      <w:proofErr w:type="spellEnd"/>
      <w:r w:rsidRPr="00790923">
        <w:rPr>
          <w:color w:val="auto"/>
        </w:rPr>
        <w:t xml:space="preserve"> (CLC), na poziomie 3.</w:t>
      </w:r>
    </w:p>
    <w:p w14:paraId="65809DD9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się, jeżeli zaznaczono pole 117.</w:t>
      </w:r>
    </w:p>
    <w:p w14:paraId="12347FCD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 rozumieniu ustawy z dnia 16 kwietnia 2004 r. o ochronie przyrody (Dz. U. z 2018 r. poz. 1614, z późn. zm.).</w:t>
      </w:r>
    </w:p>
    <w:p w14:paraId="03179984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się, jeżeli zaznaczono pole 122, podając w szczególności nazwę obszaru objętego formą ochrony przyrody (np.: nazwę</w:t>
      </w:r>
      <w:r w:rsidR="00937630" w:rsidRPr="00790923">
        <w:rPr>
          <w:color w:val="auto"/>
        </w:rPr>
        <w:t xml:space="preserve"> </w:t>
      </w:r>
      <w:r w:rsidRPr="00790923">
        <w:rPr>
          <w:color w:val="auto"/>
        </w:rPr>
        <w:t>parku narodowego, nazwę obszaru Natura 2000).</w:t>
      </w:r>
    </w:p>
    <w:p w14:paraId="3B691FB7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Wypełnia się, jeżeli zaznaczono pole 125.</w:t>
      </w:r>
    </w:p>
    <w:p w14:paraId="4AF28341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Na podstawie najbardziej aktualnych danych z ostatnich 4 lat poprzedzających rok, w którym jest sporządzany profil wody w kąpielisku.</w:t>
      </w:r>
    </w:p>
    <w:p w14:paraId="54A221F0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Wykaz substancji priorytetowych jest określony w przepisach wydanych na podstawie art. 114 ustawy z dnia 20 lipca 2017 r. – Prawo wodne.</w:t>
      </w:r>
    </w:p>
    <w:p w14:paraId="6AFCDF68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Opis na podstawie obserwacji na miejscu.</w:t>
      </w:r>
    </w:p>
    <w:p w14:paraId="02139637" w14:textId="77777777" w:rsidR="00937630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 xml:space="preserve">Zaznacza się, jeżeli zaznaczono 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 (Dz. U. z 2017 r. poz. 1121), w przypadku gdy klasyfikacja, o której mowa w polu 37, została wykonana za 2018 r. lub lata wcześniejsze.</w:t>
      </w:r>
    </w:p>
    <w:p w14:paraId="44767227" w14:textId="77777777" w:rsidR="0067098E" w:rsidRPr="00790923" w:rsidRDefault="00FE577B" w:rsidP="00937630">
      <w:pPr>
        <w:pStyle w:val="footnotedescription"/>
        <w:numPr>
          <w:ilvl w:val="0"/>
          <w:numId w:val="9"/>
        </w:numPr>
        <w:tabs>
          <w:tab w:val="center" w:pos="3449"/>
        </w:tabs>
        <w:spacing w:after="24" w:line="259" w:lineRule="auto"/>
        <w:jc w:val="left"/>
        <w:rPr>
          <w:color w:val="auto"/>
        </w:rPr>
      </w:pPr>
      <w:r w:rsidRPr="00790923">
        <w:rPr>
          <w:color w:val="auto"/>
        </w:rPr>
        <w:t>Zaznacza się, jeżeli zaznaczono:</w:t>
      </w:r>
    </w:p>
    <w:p w14:paraId="0F062887" w14:textId="77777777" w:rsidR="0067098E" w:rsidRPr="00790923" w:rsidRDefault="00FE577B" w:rsidP="00937630">
      <w:pPr>
        <w:pStyle w:val="Akapitzlist"/>
        <w:numPr>
          <w:ilvl w:val="0"/>
          <w:numId w:val="10"/>
        </w:numPr>
        <w:rPr>
          <w:color w:val="auto"/>
        </w:rPr>
      </w:pPr>
      <w:r w:rsidRPr="00790923">
        <w:rPr>
          <w:color w:val="auto"/>
        </w:rPr>
        <w:t xml:space="preserve">pole 133,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7A4D6BCD" w14:textId="77777777" w:rsidR="00937630" w:rsidRPr="00790923" w:rsidRDefault="00FE577B" w:rsidP="00937630">
      <w:pPr>
        <w:pStyle w:val="Akapitzlist"/>
        <w:numPr>
          <w:ilvl w:val="0"/>
          <w:numId w:val="10"/>
        </w:numPr>
        <w:rPr>
          <w:color w:val="auto"/>
        </w:rPr>
      </w:pPr>
      <w:r w:rsidRPr="00790923">
        <w:rPr>
          <w:color w:val="auto"/>
        </w:rPr>
        <w:t xml:space="preserve">pole 132, a wyniki monitoringu będącego podstawą do klasyfikacji, o której mowa w polu 37, nie wskazały na przekroczenie przez wskaźniki charakteryzujące warunki biogenne oraz przez – w zależności od kategorii wód – fitoplankton lub chlorofil </w:t>
      </w:r>
      <w:r w:rsidRPr="00790923">
        <w:rPr>
          <w:i/>
          <w:color w:val="auto"/>
        </w:rPr>
        <w:t xml:space="preserve">a </w:t>
      </w:r>
      <w:r w:rsidRPr="00790923">
        <w:rPr>
          <w:color w:val="auto"/>
        </w:rPr>
        <w:t>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072D907C" w14:textId="77777777" w:rsidR="00937630" w:rsidRPr="00790923" w:rsidRDefault="00FE577B" w:rsidP="00937630">
      <w:pPr>
        <w:pStyle w:val="Akapitzlist"/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Zaznacza się, jeżeli zaznaczono:</w:t>
      </w:r>
    </w:p>
    <w:p w14:paraId="7A0CA602" w14:textId="77777777" w:rsidR="00937630" w:rsidRPr="00790923" w:rsidRDefault="00FE577B" w:rsidP="00937630">
      <w:pPr>
        <w:pStyle w:val="Akapitzlist"/>
        <w:numPr>
          <w:ilvl w:val="0"/>
          <w:numId w:val="11"/>
        </w:numPr>
        <w:rPr>
          <w:color w:val="auto"/>
        </w:rPr>
      </w:pPr>
      <w:r w:rsidRPr="00790923">
        <w:rPr>
          <w:color w:val="auto"/>
        </w:rPr>
        <w:t xml:space="preserve">pole 133, a wyniki monitoringu będącego podstawą do klasyfikacji, o której mowa w polu 37, wskazały na przekroczenie przez wskaźniki charakteryzujące warunki biogenne oraz przez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wcześniejsze, lub</w:t>
      </w:r>
    </w:p>
    <w:p w14:paraId="52498712" w14:textId="77777777" w:rsidR="00937630" w:rsidRPr="00790923" w:rsidRDefault="00FE577B" w:rsidP="00937630">
      <w:pPr>
        <w:pStyle w:val="Akapitzlist"/>
        <w:numPr>
          <w:ilvl w:val="0"/>
          <w:numId w:val="11"/>
        </w:numPr>
        <w:rPr>
          <w:color w:val="auto"/>
        </w:rPr>
      </w:pPr>
      <w:r w:rsidRPr="00790923">
        <w:rPr>
          <w:color w:val="auto"/>
        </w:rPr>
        <w:t>pole 134.</w:t>
      </w:r>
    </w:p>
    <w:p w14:paraId="69CFB08D" w14:textId="77777777" w:rsidR="00937630" w:rsidRPr="00790923" w:rsidRDefault="00FE577B" w:rsidP="00937630">
      <w:pPr>
        <w:pStyle w:val="Akapitzlist"/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Zaznacza się, jeżeli zaznaczono pole 135.</w:t>
      </w:r>
    </w:p>
    <w:p w14:paraId="5FB50A74" w14:textId="77777777" w:rsidR="00937630" w:rsidRPr="00790923" w:rsidRDefault="00FE577B" w:rsidP="00937630">
      <w:pPr>
        <w:pStyle w:val="Akapitzlist"/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Dotyczy tylko kąpielisk zlokalizowanych na wodach przejściowych i przybrzeżnych.</w:t>
      </w:r>
    </w:p>
    <w:p w14:paraId="3F5F004C" w14:textId="77777777" w:rsidR="00937630" w:rsidRPr="00790923" w:rsidRDefault="00FE577B" w:rsidP="00937630">
      <w:pPr>
        <w:pStyle w:val="Akapitzlist"/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lastRenderedPageBreak/>
        <w:t xml:space="preserve">Podaje się, czy stwierdzono występowanie </w:t>
      </w:r>
      <w:proofErr w:type="spellStart"/>
      <w:r w:rsidRPr="00790923">
        <w:rPr>
          <w:color w:val="auto"/>
        </w:rPr>
        <w:t>makroglonów</w:t>
      </w:r>
      <w:proofErr w:type="spellEnd"/>
      <w:r w:rsidRPr="00790923">
        <w:rPr>
          <w:color w:val="auto"/>
        </w:rPr>
        <w:t>, oraz ocenia się ich niekorzystny wpływ na jakość wody w kąpielisku.</w:t>
      </w:r>
    </w:p>
    <w:p w14:paraId="3A9B3CA0" w14:textId="77777777" w:rsidR="004D2721" w:rsidRPr="00790923" w:rsidRDefault="00FE577B" w:rsidP="004D2721">
      <w:pPr>
        <w:pStyle w:val="Akapitzlist"/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Dotyczy tylko kąpielisk zlokalizowanych na wodach przejściowych i przybrzeżnych, jeziorach, zbiornikach zaporowych oraz ciekach typów:</w:t>
      </w:r>
    </w:p>
    <w:p w14:paraId="707197DE" w14:textId="77777777" w:rsidR="004D2721" w:rsidRPr="00790923" w:rsidRDefault="00FE577B" w:rsidP="004D2721">
      <w:pPr>
        <w:pStyle w:val="Akapitzlist"/>
        <w:numPr>
          <w:ilvl w:val="1"/>
          <w:numId w:val="8"/>
        </w:numPr>
        <w:spacing w:line="257" w:lineRule="auto"/>
        <w:ind w:left="1026" w:hanging="357"/>
        <w:rPr>
          <w:color w:val="auto"/>
        </w:rPr>
      </w:pPr>
      <w:r w:rsidRPr="00790923">
        <w:rPr>
          <w:color w:val="auto"/>
        </w:rPr>
        <w:t>19, 20, 24, 25 (o powierzchni zlewni ≥ 5000 km² w przypadku tych czterech typów) i 21 – według typologii obowiązującej do dnia wejścia w życie aktualizacji planów gospodarowania wodami na obszarach dorzeczy, o których mowa w art. 321 ustawy z dnia 20 lipca 2017 r. – Prawo wodne, lecz nie później niż do dnia 22 grudnia 2021 r.;</w:t>
      </w:r>
    </w:p>
    <w:p w14:paraId="50DC265E" w14:textId="77777777" w:rsidR="004D2721" w:rsidRPr="00790923" w:rsidRDefault="00FE577B" w:rsidP="004D2721">
      <w:pPr>
        <w:pStyle w:val="Akapitzlist"/>
        <w:numPr>
          <w:ilvl w:val="1"/>
          <w:numId w:val="8"/>
        </w:numPr>
        <w:spacing w:line="257" w:lineRule="auto"/>
        <w:ind w:left="1026" w:hanging="357"/>
        <w:rPr>
          <w:color w:val="auto"/>
        </w:rPr>
      </w:pPr>
      <w:proofErr w:type="spellStart"/>
      <w:r w:rsidRPr="00790923">
        <w:rPr>
          <w:color w:val="auto"/>
        </w:rPr>
        <w:t>RzN</w:t>
      </w:r>
      <w:proofErr w:type="spellEnd"/>
      <w:r w:rsidRPr="00790923">
        <w:rPr>
          <w:color w:val="auto"/>
        </w:rPr>
        <w:t xml:space="preserve">, </w:t>
      </w:r>
      <w:proofErr w:type="spellStart"/>
      <w:r w:rsidRPr="00790923">
        <w:rPr>
          <w:color w:val="auto"/>
        </w:rPr>
        <w:t>Rz_org</w:t>
      </w:r>
      <w:proofErr w:type="spellEnd"/>
      <w:r w:rsidRPr="00790923">
        <w:rPr>
          <w:color w:val="auto"/>
        </w:rPr>
        <w:t xml:space="preserve"> (o powierzchni zlewni ≥ 5000 km² w przypadku tych dwóch typów), </w:t>
      </w:r>
      <w:proofErr w:type="spellStart"/>
      <w:r w:rsidRPr="00790923">
        <w:rPr>
          <w:color w:val="auto"/>
        </w:rPr>
        <w:t>RwN</w:t>
      </w:r>
      <w:proofErr w:type="spellEnd"/>
      <w:r w:rsidRPr="00790923">
        <w:rPr>
          <w:color w:val="auto"/>
        </w:rPr>
        <w:t xml:space="preserve">, </w:t>
      </w:r>
      <w:proofErr w:type="spellStart"/>
      <w:r w:rsidRPr="00790923">
        <w:rPr>
          <w:color w:val="auto"/>
        </w:rPr>
        <w:t>R_poj</w:t>
      </w:r>
      <w:proofErr w:type="spellEnd"/>
      <w:r w:rsidRPr="00790923">
        <w:rPr>
          <w:color w:val="auto"/>
        </w:rPr>
        <w:t xml:space="preserve"> i </w:t>
      </w:r>
      <w:proofErr w:type="spellStart"/>
      <w:r w:rsidRPr="00790923">
        <w:rPr>
          <w:color w:val="auto"/>
        </w:rPr>
        <w:t>Rl_poj</w:t>
      </w:r>
      <w:proofErr w:type="spellEnd"/>
      <w:r w:rsidRPr="00790923">
        <w:rPr>
          <w:color w:val="auto"/>
        </w:rPr>
        <w:t xml:space="preserve"> – według typologii obowiązującej od dnia wejścia w życie aktualizacji planów gospodarowania wodami na obszarach dorzeczy, o których mowa w art. 321 ustawy z dnia 20 lipca 2017 r. – Prawo wodne, lecz nie później niż od dnia 22 grudnia 2021 r.</w:t>
      </w:r>
    </w:p>
    <w:p w14:paraId="28B8D4C4" w14:textId="77777777" w:rsidR="004D2721" w:rsidRPr="00790923" w:rsidRDefault="00FE577B" w:rsidP="004D2721">
      <w:pPr>
        <w:pStyle w:val="Akapitzlist"/>
        <w:numPr>
          <w:ilvl w:val="0"/>
          <w:numId w:val="9"/>
        </w:numPr>
        <w:spacing w:line="257" w:lineRule="auto"/>
        <w:rPr>
          <w:color w:val="auto"/>
        </w:rPr>
      </w:pPr>
      <w:r w:rsidRPr="00790923">
        <w:rPr>
          <w:color w:val="auto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55C73D44" w14:textId="77777777" w:rsidR="004D2721" w:rsidRPr="00790923" w:rsidRDefault="00FE577B" w:rsidP="004D2721">
      <w:pPr>
        <w:pStyle w:val="Akapitzlist"/>
        <w:numPr>
          <w:ilvl w:val="0"/>
          <w:numId w:val="9"/>
        </w:numPr>
        <w:spacing w:line="257" w:lineRule="auto"/>
        <w:rPr>
          <w:color w:val="auto"/>
        </w:rPr>
      </w:pPr>
      <w:r w:rsidRPr="00790923">
        <w:rPr>
          <w:color w:val="auto"/>
        </w:rPr>
        <w:t xml:space="preserve">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57864047" w14:textId="77777777" w:rsidR="004D2721" w:rsidRPr="00790923" w:rsidRDefault="00FE577B" w:rsidP="004D2721">
      <w:pPr>
        <w:pStyle w:val="Akapitzlist"/>
        <w:numPr>
          <w:ilvl w:val="0"/>
          <w:numId w:val="9"/>
        </w:numPr>
        <w:spacing w:line="257" w:lineRule="auto"/>
        <w:rPr>
          <w:color w:val="auto"/>
        </w:rPr>
      </w:pPr>
      <w:r w:rsidRPr="00790923">
        <w:rPr>
          <w:color w:val="auto"/>
        </w:rPr>
        <w:t xml:space="preserve">Zaznacza się, jeżeli wyniki monitoringu będącego podstawą do klasyfikacji, o której mowa w polu 37, nie wskazały na przekroczenie przez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III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545CD72E" w14:textId="77777777" w:rsidR="0067098E" w:rsidRPr="00790923" w:rsidRDefault="00FE577B" w:rsidP="004D2721">
      <w:pPr>
        <w:pStyle w:val="Akapitzlist"/>
        <w:numPr>
          <w:ilvl w:val="0"/>
          <w:numId w:val="9"/>
        </w:numPr>
        <w:spacing w:line="257" w:lineRule="auto"/>
        <w:rPr>
          <w:color w:val="auto"/>
        </w:rPr>
      </w:pPr>
      <w:r w:rsidRPr="00790923">
        <w:rPr>
          <w:color w:val="auto"/>
        </w:rPr>
        <w:t xml:space="preserve">Zaznacza się, jeżeli wyniki monitoringu będącego podstawą do klasyfikacji, o której mowa w polu 37, wskazały na przekroczenie przez – w zależności od kategorii wód – fitoplankton lub chlorofil </w:t>
      </w:r>
      <w:r w:rsidRPr="00790923">
        <w:rPr>
          <w:i/>
          <w:color w:val="auto"/>
        </w:rPr>
        <w:t>a</w:t>
      </w:r>
      <w:r w:rsidRPr="00790923">
        <w:rPr>
          <w:color w:val="auto"/>
        </w:rPr>
        <w:t xml:space="preserve"> wartości granicznych określonych dla III klasy stanu ekologicznego lub potencjału ekologicznego jednolitych części wód powierzchniowych w przepisach wydanych na podstawie art. 53 ust. 4 ustawy z dnia 20 lipca 2017 r. – Prawo wodne, w przypadku gdy klasyfikacja, o której mowa w polu 37, została wykonana za 2019 r. lub lata późniejsze, lub w przepisach wydanych na podstawie art. 38a ust. 3 ustawy z dnia 18 lipca 2001 r. – Prawo wodne, w przypadku gdy klasyfikacja, o której mowa w polu 37, została wykonana za 2018 r. lub lata wcześniejsze.</w:t>
      </w:r>
    </w:p>
    <w:p w14:paraId="08B7F56D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Pojęcie „krótkotrwałe zanieczyszczenia” odnosi się tylko do skażeń mikrobiologicznych (</w:t>
      </w:r>
      <w:proofErr w:type="spellStart"/>
      <w:r w:rsidRPr="00790923">
        <w:rPr>
          <w:color w:val="auto"/>
        </w:rPr>
        <w:t>enterokoki</w:t>
      </w:r>
      <w:proofErr w:type="spellEnd"/>
      <w:r w:rsidRPr="00790923">
        <w:rPr>
          <w:color w:val="auto"/>
        </w:rPr>
        <w:t xml:space="preserve">, </w:t>
      </w:r>
      <w:r w:rsidRPr="00790923">
        <w:rPr>
          <w:i/>
          <w:color w:val="auto"/>
        </w:rPr>
        <w:t>Escherichia coli</w:t>
      </w:r>
      <w:r w:rsidRPr="00790923">
        <w:rPr>
          <w:color w:val="auto"/>
        </w:rPr>
        <w:t>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14:paraId="144F17CA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Podaje się imię i nazwisko osoby, nazwę instytucji, adres, numer telefonu, numer faksu (jeżeli posiada) oraz adres poczty elektronicznej.</w:t>
      </w:r>
    </w:p>
    <w:p w14:paraId="395054E9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W razie konieczności powiela się pola punktu I, tworząc w ten sposób kolejne punkty części H. Numery kolejnych punktów zapisuje się cyframi rzymskimi, poczynając od II, numery kolejnych pól – cyframi arabskimi, poczynając od 171.</w:t>
      </w:r>
    </w:p>
    <w:p w14:paraId="59D62EC8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Jeżeli akwen nie stanowi wyznaczonej jednolitej części wód powierzchniowych, pola 155 i 156 pozostawia się puste i przechodzi się do pola 157.</w:t>
      </w:r>
    </w:p>
    <w:p w14:paraId="08CD9B15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Wypełnia się tylko w przypadku cieków, jezior lub innych zbiorników wodnych oraz zbiorników zaporowych.</w:t>
      </w:r>
    </w:p>
    <w:p w14:paraId="52C321BC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Wypełnia się tylko w przypadku cieków i zbiorników zaporowych.</w:t>
      </w:r>
    </w:p>
    <w:p w14:paraId="22F2107A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Podaje się, jeżeli wypełniono pola 155 i 156.</w:t>
      </w:r>
    </w:p>
    <w:p w14:paraId="3B6ED05E" w14:textId="77777777" w:rsidR="004D2721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Wypełnia się tylko w przypadku cieków i jezior.</w:t>
      </w:r>
    </w:p>
    <w:p w14:paraId="253C7AE5" w14:textId="77777777" w:rsidR="0067098E" w:rsidRPr="00790923" w:rsidRDefault="00FE577B" w:rsidP="004D2721">
      <w:pPr>
        <w:numPr>
          <w:ilvl w:val="0"/>
          <w:numId w:val="9"/>
        </w:numPr>
        <w:rPr>
          <w:color w:val="auto"/>
        </w:rPr>
      </w:pPr>
      <w:r w:rsidRPr="00790923">
        <w:rPr>
          <w:color w:val="auto"/>
        </w:rPr>
        <w:t>Wypełnia się tylko w przypadku cieków.</w:t>
      </w:r>
    </w:p>
    <w:sectPr w:rsidR="0067098E" w:rsidRPr="00790923" w:rsidSect="00E53A5D">
      <w:headerReference w:type="even" r:id="rId12"/>
      <w:headerReference w:type="default" r:id="rId13"/>
      <w:headerReference w:type="first" r:id="rId14"/>
      <w:pgSz w:w="11906" w:h="16838"/>
      <w:pgMar w:top="992" w:right="1020" w:bottom="1115" w:left="1020" w:header="633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E89B18" w14:textId="77777777" w:rsidR="00226A8A" w:rsidRDefault="00226A8A">
      <w:pPr>
        <w:spacing w:after="0" w:line="240" w:lineRule="auto"/>
      </w:pPr>
      <w:r>
        <w:separator/>
      </w:r>
    </w:p>
  </w:endnote>
  <w:endnote w:type="continuationSeparator" w:id="0">
    <w:p w14:paraId="6FB395A3" w14:textId="77777777" w:rsidR="00226A8A" w:rsidRDefault="00226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292255" w14:textId="77777777" w:rsidR="00226A8A" w:rsidRDefault="00226A8A">
      <w:pPr>
        <w:spacing w:after="7" w:line="258" w:lineRule="auto"/>
        <w:ind w:left="340" w:hanging="340"/>
      </w:pPr>
      <w:r>
        <w:separator/>
      </w:r>
    </w:p>
  </w:footnote>
  <w:footnote w:type="continuationSeparator" w:id="0">
    <w:p w14:paraId="348CD5FF" w14:textId="77777777" w:rsidR="00226A8A" w:rsidRDefault="00226A8A">
      <w:pPr>
        <w:spacing w:after="7" w:line="258" w:lineRule="auto"/>
        <w:ind w:left="340" w:hanging="340"/>
      </w:pPr>
      <w:r>
        <w:continuationSeparator/>
      </w:r>
    </w:p>
  </w:footnote>
  <w:footnote w:id="1">
    <w:p w14:paraId="51175A16" w14:textId="77777777" w:rsidR="005A3573" w:rsidRDefault="005A3573">
      <w:pPr>
        <w:pStyle w:val="footnotedescription"/>
        <w:tabs>
          <w:tab w:val="center" w:pos="3449"/>
        </w:tabs>
        <w:spacing w:after="24" w:line="259" w:lineRule="auto"/>
        <w:ind w:left="0" w:firstLine="0"/>
        <w:jc w:val="left"/>
      </w:pPr>
    </w:p>
  </w:footnote>
  <w:footnote w:id="2">
    <w:p w14:paraId="07E7D656" w14:textId="77777777" w:rsidR="005A3573" w:rsidRDefault="005A3573">
      <w:pPr>
        <w:pStyle w:val="footnotedescription"/>
        <w:tabs>
          <w:tab w:val="right" w:pos="9871"/>
        </w:tabs>
        <w:spacing w:after="16" w:line="259" w:lineRule="auto"/>
        <w:ind w:left="0" w:firstLine="0"/>
        <w:jc w:val="left"/>
      </w:pPr>
      <w:r>
        <w:tab/>
      </w:r>
    </w:p>
  </w:footnote>
  <w:footnote w:id="3">
    <w:p w14:paraId="64165AA3" w14:textId="77777777" w:rsidR="005A3573" w:rsidRDefault="005A3573" w:rsidP="00937630">
      <w:pPr>
        <w:pStyle w:val="footnotedescription"/>
        <w:spacing w:after="0"/>
        <w:ind w:left="0" w:firstLine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83C50" w14:textId="61450105" w:rsidR="005A3573" w:rsidRDefault="005A3573">
    <w:pPr>
      <w:spacing w:after="133" w:line="259" w:lineRule="auto"/>
      <w:ind w:left="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BC5FE1" wp14:editId="4D3ABBD7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9525"/>
              <wp:effectExtent l="9525" t="6350" r="12700" b="3175"/>
              <wp:wrapSquare wrapText="bothSides"/>
              <wp:docPr id="1174652181" name="Group 644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64275" cy="9525"/>
                        <a:chOff x="0" y="0"/>
                        <a:chExt cx="62639" cy="95"/>
                      </a:xfrm>
                    </wpg:grpSpPr>
                    <wps:wsp>
                      <wps:cNvPr id="343404100" name="Shape 6448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39" cy="0"/>
                        </a:xfrm>
                        <a:custGeom>
                          <a:avLst/>
                          <a:gdLst>
                            <a:gd name="T0" fmla="*/ 0 w 6263996"/>
                            <a:gd name="T1" fmla="*/ 6263996 w 62639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181717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72C53229" id="Group 64483" o:spid="_x0000_s1026" style="position:absolute;margin-left:51pt;margin-top:59.75pt;width:493.25pt;height:.75pt;z-index:251658240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">
              <v:shape id="Shape 64484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" path="m,l6263996,e" filled="f" fillcolor="black" strokecolor="#181717">
                <v:fill opacity="0"/>
                <v:stroke miterlimit="10" joinstyle="miter"/>
                <v:path o:connecttype="custom" o:connectlocs="0,0;62639,0" o:connectangles="0,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  <w:p w14:paraId="4E8E956A" w14:textId="77777777" w:rsidR="005A3573" w:rsidRDefault="005A3573">
    <w:pPr>
      <w:tabs>
        <w:tab w:val="center" w:pos="4940"/>
      </w:tabs>
      <w:spacing w:after="0" w:line="259" w:lineRule="auto"/>
      <w:ind w:left="0" w:firstLine="0"/>
      <w:jc w:val="left"/>
    </w:pPr>
    <w:r>
      <w:rPr>
        <w:sz w:val="20"/>
      </w:rPr>
      <w:t xml:space="preserve">Dziennik Ustaw </w:t>
    </w:r>
    <w:r>
      <w:rPr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  <w:r>
      <w:rPr>
        <w:sz w:val="20"/>
      </w:rPr>
      <w:t xml:space="preserve"> –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D8AED" w14:textId="77777777" w:rsidR="005A3573" w:rsidRDefault="005A3573">
    <w:pPr>
      <w:tabs>
        <w:tab w:val="center" w:pos="4940"/>
      </w:tabs>
      <w:spacing w:after="0" w:line="259" w:lineRule="auto"/>
      <w:ind w:left="0" w:firstLine="0"/>
      <w:jc w:val="left"/>
    </w:pPr>
    <w:r>
      <w:rPr>
        <w:sz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9ACFDE" w14:textId="7B199A84" w:rsidR="005A3573" w:rsidRDefault="005A3573">
    <w:pPr>
      <w:spacing w:after="133" w:line="259" w:lineRule="auto"/>
      <w:ind w:left="0" w:firstLine="0"/>
      <w:jc w:val="left"/>
    </w:pPr>
    <w:r>
      <w:rPr>
        <w:rFonts w:ascii="Calibri" w:eastAsia="Calibri" w:hAnsi="Calibri" w:cs="Calibri"/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6B6E261" wp14:editId="345D51D8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9525"/>
              <wp:effectExtent l="9525" t="6350" r="12700" b="3175"/>
              <wp:wrapSquare wrapText="bothSides"/>
              <wp:docPr id="1317969902" name="Group 644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64275" cy="9525"/>
                        <a:chOff x="0" y="0"/>
                        <a:chExt cx="62639" cy="95"/>
                      </a:xfrm>
                    </wpg:grpSpPr>
                    <wps:wsp>
                      <wps:cNvPr id="632946145" name="Shape 64444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639" cy="0"/>
                        </a:xfrm>
                        <a:custGeom>
                          <a:avLst/>
                          <a:gdLst>
                            <a:gd name="T0" fmla="*/ 0 w 6263996"/>
                            <a:gd name="T1" fmla="*/ 6263996 w 62639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181717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5925834F" id="Group 64443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">
              <v:shape id="Shape 64444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" path="m,l6263996,e" filled="f" fillcolor="black" strokecolor="#181717">
                <v:fill opacity="0"/>
                <v:stroke miterlimit="10" joinstyle="miter"/>
                <v:path o:connecttype="custom" o:connectlocs="0,0;62639,0" o:connectangles="0,0"/>
              </v:shape>
              <w10:wrap type="square" anchorx="page" anchory="page"/>
            </v:group>
          </w:pict>
        </mc:Fallback>
      </mc:AlternateContent>
    </w:r>
    <w:r>
      <w:rPr>
        <w:sz w:val="20"/>
      </w:rPr>
      <w:t xml:space="preserve"> </w:t>
    </w:r>
  </w:p>
  <w:p w14:paraId="4F255DB3" w14:textId="77777777" w:rsidR="005A3573" w:rsidRDefault="005A3573">
    <w:pPr>
      <w:tabs>
        <w:tab w:val="center" w:pos="4940"/>
      </w:tabs>
      <w:spacing w:after="0" w:line="259" w:lineRule="auto"/>
      <w:ind w:left="0" w:firstLine="0"/>
      <w:jc w:val="left"/>
    </w:pPr>
    <w:r>
      <w:rPr>
        <w:sz w:val="20"/>
      </w:rPr>
      <w:t xml:space="preserve">Dziennik Ustaw </w:t>
    </w:r>
    <w:r>
      <w:rPr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10</w:t>
    </w:r>
    <w:r>
      <w:rPr>
        <w:sz w:val="20"/>
      </w:rPr>
      <w:fldChar w:fldCharType="end"/>
    </w:r>
    <w:r>
      <w:rPr>
        <w:sz w:val="20"/>
      </w:rP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74C7"/>
    <w:multiLevelType w:val="hybridMultilevel"/>
    <w:tmpl w:val="D70EC9E0"/>
    <w:lvl w:ilvl="0" w:tplc="F3BAD86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19977096"/>
    <w:multiLevelType w:val="hybridMultilevel"/>
    <w:tmpl w:val="0A14E902"/>
    <w:lvl w:ilvl="0" w:tplc="E522EE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1E5FC6"/>
    <w:multiLevelType w:val="hybridMultilevel"/>
    <w:tmpl w:val="FF38C538"/>
    <w:lvl w:ilvl="0" w:tplc="A7A057A2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C6A5D2">
      <w:start w:val="1"/>
      <w:numFmt w:val="lowerLetter"/>
      <w:lvlText w:val="%2"/>
      <w:lvlJc w:val="left"/>
      <w:pPr>
        <w:ind w:left="1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52CC44">
      <w:start w:val="1"/>
      <w:numFmt w:val="lowerRoman"/>
      <w:lvlText w:val="%3"/>
      <w:lvlJc w:val="left"/>
      <w:pPr>
        <w:ind w:left="2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15C05D0">
      <w:start w:val="1"/>
      <w:numFmt w:val="decimal"/>
      <w:lvlText w:val="%4"/>
      <w:lvlJc w:val="left"/>
      <w:pPr>
        <w:ind w:left="2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5A4BEE2">
      <w:start w:val="1"/>
      <w:numFmt w:val="lowerLetter"/>
      <w:lvlText w:val="%5"/>
      <w:lvlJc w:val="left"/>
      <w:pPr>
        <w:ind w:left="3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3C85E04">
      <w:start w:val="1"/>
      <w:numFmt w:val="lowerRoman"/>
      <w:lvlText w:val="%6"/>
      <w:lvlJc w:val="left"/>
      <w:pPr>
        <w:ind w:left="4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28D4CE">
      <w:start w:val="1"/>
      <w:numFmt w:val="decimal"/>
      <w:lvlText w:val="%7"/>
      <w:lvlJc w:val="left"/>
      <w:pPr>
        <w:ind w:left="5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28A724">
      <w:start w:val="1"/>
      <w:numFmt w:val="lowerLetter"/>
      <w:lvlText w:val="%8"/>
      <w:lvlJc w:val="left"/>
      <w:pPr>
        <w:ind w:left="5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C017A4">
      <w:start w:val="1"/>
      <w:numFmt w:val="lowerRoman"/>
      <w:lvlText w:val="%9"/>
      <w:lvlJc w:val="left"/>
      <w:pPr>
        <w:ind w:left="6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D4342CA"/>
    <w:multiLevelType w:val="hybridMultilevel"/>
    <w:tmpl w:val="EF1A5A5A"/>
    <w:lvl w:ilvl="0" w:tplc="8AAA0B8A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80A09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360C7A">
      <w:start w:val="1"/>
      <w:numFmt w:val="lowerRoman"/>
      <w:lvlText w:val="%3"/>
      <w:lvlJc w:val="left"/>
      <w:pPr>
        <w:ind w:left="1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21A66">
      <w:start w:val="1"/>
      <w:numFmt w:val="decimal"/>
      <w:lvlText w:val="%4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845BB0">
      <w:start w:val="1"/>
      <w:numFmt w:val="lowerLetter"/>
      <w:lvlText w:val="%5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3AC4E2A">
      <w:start w:val="1"/>
      <w:numFmt w:val="lowerRoman"/>
      <w:lvlText w:val="%6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29C9DA4">
      <w:start w:val="1"/>
      <w:numFmt w:val="decimal"/>
      <w:lvlText w:val="%7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ECEF36">
      <w:start w:val="1"/>
      <w:numFmt w:val="lowerLetter"/>
      <w:lvlText w:val="%8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DE648E">
      <w:start w:val="1"/>
      <w:numFmt w:val="lowerRoman"/>
      <w:lvlText w:val="%9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ADB2BF0"/>
    <w:multiLevelType w:val="hybridMultilevel"/>
    <w:tmpl w:val="8570AFCE"/>
    <w:lvl w:ilvl="0" w:tplc="24820E7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F45702">
      <w:start w:val="2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76B326">
      <w:start w:val="1"/>
      <w:numFmt w:val="lowerRoman"/>
      <w:lvlText w:val="%3"/>
      <w:lvlJc w:val="left"/>
      <w:pPr>
        <w:ind w:left="1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15A2B16">
      <w:start w:val="1"/>
      <w:numFmt w:val="decimal"/>
      <w:lvlText w:val="%4"/>
      <w:lvlJc w:val="left"/>
      <w:pPr>
        <w:ind w:left="2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6C36EA">
      <w:start w:val="1"/>
      <w:numFmt w:val="lowerLetter"/>
      <w:lvlText w:val="%5"/>
      <w:lvlJc w:val="left"/>
      <w:pPr>
        <w:ind w:left="2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BCFBA0">
      <w:start w:val="1"/>
      <w:numFmt w:val="lowerRoman"/>
      <w:lvlText w:val="%6"/>
      <w:lvlJc w:val="left"/>
      <w:pPr>
        <w:ind w:left="3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7636DA">
      <w:start w:val="1"/>
      <w:numFmt w:val="decimal"/>
      <w:lvlText w:val="%7"/>
      <w:lvlJc w:val="left"/>
      <w:pPr>
        <w:ind w:left="4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C07218">
      <w:start w:val="1"/>
      <w:numFmt w:val="lowerLetter"/>
      <w:lvlText w:val="%8"/>
      <w:lvlJc w:val="left"/>
      <w:pPr>
        <w:ind w:left="5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2EDC28">
      <w:start w:val="1"/>
      <w:numFmt w:val="lowerRoman"/>
      <w:lvlText w:val="%9"/>
      <w:lvlJc w:val="left"/>
      <w:pPr>
        <w:ind w:left="5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1BE3435"/>
    <w:multiLevelType w:val="hybridMultilevel"/>
    <w:tmpl w:val="2878F0BE"/>
    <w:lvl w:ilvl="0" w:tplc="42703388">
      <w:start w:val="3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CF22EDA">
      <w:start w:val="5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C420B8">
      <w:start w:val="1"/>
      <w:numFmt w:val="lowerRoman"/>
      <w:lvlText w:val="%3"/>
      <w:lvlJc w:val="left"/>
      <w:pPr>
        <w:ind w:left="1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4C3CB2">
      <w:start w:val="1"/>
      <w:numFmt w:val="decimal"/>
      <w:lvlText w:val="%4"/>
      <w:lvlJc w:val="left"/>
      <w:pPr>
        <w:ind w:left="2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0AF032">
      <w:start w:val="1"/>
      <w:numFmt w:val="lowerLetter"/>
      <w:lvlText w:val="%5"/>
      <w:lvlJc w:val="left"/>
      <w:pPr>
        <w:ind w:left="2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2679E0">
      <w:start w:val="1"/>
      <w:numFmt w:val="lowerRoman"/>
      <w:lvlText w:val="%6"/>
      <w:lvlJc w:val="left"/>
      <w:pPr>
        <w:ind w:left="3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0CAA7DA">
      <w:start w:val="1"/>
      <w:numFmt w:val="decimal"/>
      <w:lvlText w:val="%7"/>
      <w:lvlJc w:val="left"/>
      <w:pPr>
        <w:ind w:left="4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DC7B86">
      <w:start w:val="1"/>
      <w:numFmt w:val="lowerLetter"/>
      <w:lvlText w:val="%8"/>
      <w:lvlJc w:val="left"/>
      <w:pPr>
        <w:ind w:left="5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783412">
      <w:start w:val="1"/>
      <w:numFmt w:val="lowerRoman"/>
      <w:lvlText w:val="%9"/>
      <w:lvlJc w:val="left"/>
      <w:pPr>
        <w:ind w:left="5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610640E"/>
    <w:multiLevelType w:val="hybridMultilevel"/>
    <w:tmpl w:val="55B221B8"/>
    <w:lvl w:ilvl="0" w:tplc="03B2225A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2EF2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D6A5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48A1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55C5C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0CCE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8B875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51055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70C06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73C5A32"/>
    <w:multiLevelType w:val="hybridMultilevel"/>
    <w:tmpl w:val="EF2CF8F4"/>
    <w:lvl w:ilvl="0" w:tplc="693ED3DE">
      <w:start w:val="1"/>
      <w:numFmt w:val="decimal"/>
      <w:lvlText w:val="%1)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EA213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376C1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A8E9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E68B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CCAAF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088E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07F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CD8B3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5A571354"/>
    <w:multiLevelType w:val="hybridMultilevel"/>
    <w:tmpl w:val="45345EDE"/>
    <w:lvl w:ilvl="0" w:tplc="C1788E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9C7CC2">
      <w:start w:val="2"/>
      <w:numFmt w:val="decimal"/>
      <w:lvlText w:val="%2."/>
      <w:lvlJc w:val="left"/>
      <w:pPr>
        <w:ind w:left="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26A17C">
      <w:start w:val="1"/>
      <w:numFmt w:val="lowerRoman"/>
      <w:lvlText w:val="%3"/>
      <w:lvlJc w:val="left"/>
      <w:pPr>
        <w:ind w:left="1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12F32C">
      <w:start w:val="1"/>
      <w:numFmt w:val="decimal"/>
      <w:lvlText w:val="%4"/>
      <w:lvlJc w:val="left"/>
      <w:pPr>
        <w:ind w:left="2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DCED72">
      <w:start w:val="1"/>
      <w:numFmt w:val="lowerLetter"/>
      <w:lvlText w:val="%5"/>
      <w:lvlJc w:val="left"/>
      <w:pPr>
        <w:ind w:left="2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262A68">
      <w:start w:val="1"/>
      <w:numFmt w:val="lowerRoman"/>
      <w:lvlText w:val="%6"/>
      <w:lvlJc w:val="left"/>
      <w:pPr>
        <w:ind w:left="3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48FE78">
      <w:start w:val="1"/>
      <w:numFmt w:val="decimal"/>
      <w:lvlText w:val="%7"/>
      <w:lvlJc w:val="left"/>
      <w:pPr>
        <w:ind w:left="4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9A871A4">
      <w:start w:val="1"/>
      <w:numFmt w:val="lowerLetter"/>
      <w:lvlText w:val="%8"/>
      <w:lvlJc w:val="left"/>
      <w:pPr>
        <w:ind w:left="5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E9EA7EA">
      <w:start w:val="1"/>
      <w:numFmt w:val="lowerRoman"/>
      <w:lvlText w:val="%9"/>
      <w:lvlJc w:val="left"/>
      <w:pPr>
        <w:ind w:left="5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AF62AEE"/>
    <w:multiLevelType w:val="hybridMultilevel"/>
    <w:tmpl w:val="C3BC94E0"/>
    <w:lvl w:ilvl="0" w:tplc="FE3A8568">
      <w:start w:val="28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F1D4FBA8">
      <w:start w:val="1"/>
      <w:numFmt w:val="decimal"/>
      <w:lvlText w:val="%2)"/>
      <w:lvlJc w:val="left"/>
      <w:pPr>
        <w:ind w:left="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30083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3EAD6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02F18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18BB9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82848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02B63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380D1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CB92645"/>
    <w:multiLevelType w:val="hybridMultilevel"/>
    <w:tmpl w:val="609002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8E"/>
    <w:rsid w:val="0000066B"/>
    <w:rsid w:val="00023D3D"/>
    <w:rsid w:val="0003268E"/>
    <w:rsid w:val="000346BD"/>
    <w:rsid w:val="000D6057"/>
    <w:rsid w:val="000E4C16"/>
    <w:rsid w:val="000E638F"/>
    <w:rsid w:val="001137C2"/>
    <w:rsid w:val="001331FE"/>
    <w:rsid w:val="001343B0"/>
    <w:rsid w:val="001555BA"/>
    <w:rsid w:val="0017278B"/>
    <w:rsid w:val="00185581"/>
    <w:rsid w:val="00192F35"/>
    <w:rsid w:val="001C10F3"/>
    <w:rsid w:val="001C1A63"/>
    <w:rsid w:val="001D6286"/>
    <w:rsid w:val="0020749D"/>
    <w:rsid w:val="00226A8A"/>
    <w:rsid w:val="00240A25"/>
    <w:rsid w:val="00247B00"/>
    <w:rsid w:val="00247D25"/>
    <w:rsid w:val="00271559"/>
    <w:rsid w:val="002732F9"/>
    <w:rsid w:val="002848F4"/>
    <w:rsid w:val="002A77BC"/>
    <w:rsid w:val="002E33C4"/>
    <w:rsid w:val="002F44CF"/>
    <w:rsid w:val="0031542E"/>
    <w:rsid w:val="003F30B9"/>
    <w:rsid w:val="00413398"/>
    <w:rsid w:val="004370B6"/>
    <w:rsid w:val="00451254"/>
    <w:rsid w:val="0046316A"/>
    <w:rsid w:val="0047729D"/>
    <w:rsid w:val="00492CE4"/>
    <w:rsid w:val="004C471F"/>
    <w:rsid w:val="004D2721"/>
    <w:rsid w:val="00503960"/>
    <w:rsid w:val="0050413B"/>
    <w:rsid w:val="00507500"/>
    <w:rsid w:val="00514074"/>
    <w:rsid w:val="0054286D"/>
    <w:rsid w:val="005A3573"/>
    <w:rsid w:val="005C53F1"/>
    <w:rsid w:val="005D1D45"/>
    <w:rsid w:val="00615A83"/>
    <w:rsid w:val="00617DCF"/>
    <w:rsid w:val="0067098E"/>
    <w:rsid w:val="006716C7"/>
    <w:rsid w:val="00692727"/>
    <w:rsid w:val="006D2AF6"/>
    <w:rsid w:val="006D6D7B"/>
    <w:rsid w:val="00726414"/>
    <w:rsid w:val="007305B2"/>
    <w:rsid w:val="007305FD"/>
    <w:rsid w:val="007522D3"/>
    <w:rsid w:val="00763F32"/>
    <w:rsid w:val="00767A44"/>
    <w:rsid w:val="007765E3"/>
    <w:rsid w:val="00790923"/>
    <w:rsid w:val="007A0FD9"/>
    <w:rsid w:val="007B1FD9"/>
    <w:rsid w:val="007C189F"/>
    <w:rsid w:val="007C66FE"/>
    <w:rsid w:val="007E3A9F"/>
    <w:rsid w:val="007E3BC3"/>
    <w:rsid w:val="007E4C69"/>
    <w:rsid w:val="00807355"/>
    <w:rsid w:val="00857A94"/>
    <w:rsid w:val="00875E55"/>
    <w:rsid w:val="0088748C"/>
    <w:rsid w:val="008C1127"/>
    <w:rsid w:val="008C5D0F"/>
    <w:rsid w:val="00902750"/>
    <w:rsid w:val="0092217F"/>
    <w:rsid w:val="00936591"/>
    <w:rsid w:val="00937630"/>
    <w:rsid w:val="0096389D"/>
    <w:rsid w:val="0098700D"/>
    <w:rsid w:val="009E0451"/>
    <w:rsid w:val="009E07BC"/>
    <w:rsid w:val="009E27FD"/>
    <w:rsid w:val="00A156B4"/>
    <w:rsid w:val="00A562CC"/>
    <w:rsid w:val="00A67132"/>
    <w:rsid w:val="00A67A19"/>
    <w:rsid w:val="00A82EE0"/>
    <w:rsid w:val="00AB50FF"/>
    <w:rsid w:val="00AD2C34"/>
    <w:rsid w:val="00AF792C"/>
    <w:rsid w:val="00B05E59"/>
    <w:rsid w:val="00B30021"/>
    <w:rsid w:val="00B71D8F"/>
    <w:rsid w:val="00B767CC"/>
    <w:rsid w:val="00BA02A0"/>
    <w:rsid w:val="00BB404D"/>
    <w:rsid w:val="00BB6CE5"/>
    <w:rsid w:val="00BC7A3D"/>
    <w:rsid w:val="00BE4CC7"/>
    <w:rsid w:val="00C31131"/>
    <w:rsid w:val="00C83B85"/>
    <w:rsid w:val="00CA5CCA"/>
    <w:rsid w:val="00CF2DDE"/>
    <w:rsid w:val="00D44CA7"/>
    <w:rsid w:val="00D516F5"/>
    <w:rsid w:val="00D5600C"/>
    <w:rsid w:val="00D577F5"/>
    <w:rsid w:val="00D7231E"/>
    <w:rsid w:val="00D8497C"/>
    <w:rsid w:val="00D85204"/>
    <w:rsid w:val="00D934A2"/>
    <w:rsid w:val="00DB284A"/>
    <w:rsid w:val="00DE317C"/>
    <w:rsid w:val="00E43A72"/>
    <w:rsid w:val="00E53A5D"/>
    <w:rsid w:val="00E7067B"/>
    <w:rsid w:val="00E8679E"/>
    <w:rsid w:val="00E97539"/>
    <w:rsid w:val="00ED3324"/>
    <w:rsid w:val="00EF68F7"/>
    <w:rsid w:val="00F326A5"/>
    <w:rsid w:val="00F6128A"/>
    <w:rsid w:val="00F76A8A"/>
    <w:rsid w:val="00FB6424"/>
    <w:rsid w:val="00FC1352"/>
    <w:rsid w:val="00FE40E4"/>
    <w:rsid w:val="00FE577B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0163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DCF"/>
    <w:pPr>
      <w:spacing w:after="14" w:line="256" w:lineRule="auto"/>
      <w:ind w:left="10" w:hanging="1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paragraph" w:styleId="Nagwek1">
    <w:name w:val="heading 1"/>
    <w:next w:val="Normalny"/>
    <w:link w:val="Nagwek1Znak"/>
    <w:uiPriority w:val="9"/>
    <w:qFormat/>
    <w:rsid w:val="00617DCF"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17DCF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rsid w:val="00617DCF"/>
    <w:pPr>
      <w:spacing w:after="7" w:line="258" w:lineRule="auto"/>
      <w:ind w:left="340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sid w:val="00617DCF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hidden/>
    <w:rsid w:val="00617DCF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617DC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15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42E"/>
    <w:rPr>
      <w:rFonts w:ascii="Times New Roman" w:eastAsia="Times New Roman" w:hAnsi="Times New Roman" w:cs="Times New Roman"/>
      <w:color w:val="181717"/>
      <w:sz w:val="18"/>
    </w:rPr>
  </w:style>
  <w:style w:type="paragraph" w:styleId="Akapitzlist">
    <w:name w:val="List Paragraph"/>
    <w:basedOn w:val="Normalny"/>
    <w:uiPriority w:val="34"/>
    <w:qFormat/>
    <w:rsid w:val="00937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3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A72"/>
    <w:rPr>
      <w:rFonts w:ascii="Tahoma" w:eastAsia="Times New Roman" w:hAnsi="Tahoma" w:cs="Tahoma"/>
      <w:color w:val="181717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DCF"/>
    <w:pPr>
      <w:spacing w:after="14" w:line="256" w:lineRule="auto"/>
      <w:ind w:left="10" w:hanging="1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paragraph" w:styleId="Nagwek1">
    <w:name w:val="heading 1"/>
    <w:next w:val="Normalny"/>
    <w:link w:val="Nagwek1Znak"/>
    <w:uiPriority w:val="9"/>
    <w:qFormat/>
    <w:rsid w:val="00617DCF"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17DCF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rsid w:val="00617DCF"/>
    <w:pPr>
      <w:spacing w:after="7" w:line="258" w:lineRule="auto"/>
      <w:ind w:left="340" w:hanging="340"/>
      <w:jc w:val="both"/>
    </w:pPr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descriptionChar">
    <w:name w:val="footnote description Char"/>
    <w:link w:val="footnotedescription"/>
    <w:rsid w:val="00617DCF"/>
    <w:rPr>
      <w:rFonts w:ascii="Times New Roman" w:eastAsia="Times New Roman" w:hAnsi="Times New Roman" w:cs="Times New Roman"/>
      <w:color w:val="181717"/>
      <w:sz w:val="18"/>
    </w:rPr>
  </w:style>
  <w:style w:type="character" w:customStyle="1" w:styleId="footnotemark">
    <w:name w:val="footnote mark"/>
    <w:hidden/>
    <w:rsid w:val="00617DCF"/>
    <w:rPr>
      <w:rFonts w:ascii="Times New Roman" w:eastAsia="Times New Roman" w:hAnsi="Times New Roman" w:cs="Times New Roman"/>
      <w:color w:val="181717"/>
      <w:sz w:val="18"/>
      <w:vertAlign w:val="superscript"/>
    </w:rPr>
  </w:style>
  <w:style w:type="table" w:customStyle="1" w:styleId="TableGrid">
    <w:name w:val="TableGrid"/>
    <w:rsid w:val="00617DC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315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42E"/>
    <w:rPr>
      <w:rFonts w:ascii="Times New Roman" w:eastAsia="Times New Roman" w:hAnsi="Times New Roman" w:cs="Times New Roman"/>
      <w:color w:val="181717"/>
      <w:sz w:val="18"/>
    </w:rPr>
  </w:style>
  <w:style w:type="paragraph" w:styleId="Akapitzlist">
    <w:name w:val="List Paragraph"/>
    <w:basedOn w:val="Normalny"/>
    <w:uiPriority w:val="34"/>
    <w:qFormat/>
    <w:rsid w:val="00937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3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A72"/>
    <w:rPr>
      <w:rFonts w:ascii="Tahoma" w:eastAsia="Times New Roman" w:hAnsi="Tahoma" w:cs="Tahoma"/>
      <w:color w:val="181717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230F8-2D61-4609-AFA7-8AE0093E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3778</Words>
  <Characters>22669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akty prawne do ISAP-u</vt:lpstr>
    </vt:vector>
  </TitlesOfParts>
  <Company>Hewlett-Packard Company</Company>
  <LinksUpToDate>false</LinksUpToDate>
  <CharactersWithSpaces>26395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akty prawne do ISAP-u</dc:title>
  <dc:subject>j.w.</dc:subject>
  <dc:creator>to Janusz Markiewicz</dc:creator>
  <cp:keywords>✒︎𝓘ℳ</cp:keywords>
  <cp:lastModifiedBy>Agnieszka Pustelnik</cp:lastModifiedBy>
  <cp:revision>15</cp:revision>
  <cp:lastPrinted>2026-02-18T10:22:00Z</cp:lastPrinted>
  <dcterms:created xsi:type="dcterms:W3CDTF">2025-12-16T09:09:00Z</dcterms:created>
  <dcterms:modified xsi:type="dcterms:W3CDTF">2026-02-18T10:24:00Z</dcterms:modified>
</cp:coreProperties>
</file>